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2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4A0" w:firstRow="1" w:lastRow="0" w:firstColumn="1" w:lastColumn="0" w:noHBand="0" w:noVBand="1"/>
      </w:tblPr>
      <w:tblGrid>
        <w:gridCol w:w="974"/>
        <w:gridCol w:w="1294"/>
        <w:gridCol w:w="7655"/>
      </w:tblGrid>
      <w:tr w:rsidR="00CC32A8" w:rsidRPr="008E1297" w14:paraId="3F3BD965" w14:textId="77777777" w:rsidTr="00CC32A8">
        <w:trPr>
          <w:jc w:val="center"/>
        </w:trPr>
        <w:tc>
          <w:tcPr>
            <w:tcW w:w="974" w:type="dxa"/>
          </w:tcPr>
          <w:p w14:paraId="5E6FEC1F" w14:textId="77777777" w:rsidR="00CC32A8" w:rsidRPr="008E1297" w:rsidRDefault="00CC32A8" w:rsidP="007D7315">
            <w:pPr>
              <w:autoSpaceDE w:val="0"/>
              <w:autoSpaceDN w:val="0"/>
              <w:adjustRightInd w:val="0"/>
              <w:jc w:val="center"/>
              <w:rPr>
                <w:rFonts w:ascii="宋体" w:hAnsi="宋体"/>
                <w:b/>
                <w:kern w:val="0"/>
                <w:szCs w:val="24"/>
                <w:lang w:val="zh-CN"/>
              </w:rPr>
            </w:pPr>
            <w:r w:rsidRPr="008E1297">
              <w:rPr>
                <w:rFonts w:ascii="宋体" w:hAnsi="宋体"/>
                <w:b/>
                <w:kern w:val="0"/>
                <w:szCs w:val="24"/>
                <w:lang w:val="zh-CN"/>
              </w:rPr>
              <w:t>公告编号</w:t>
            </w:r>
          </w:p>
        </w:tc>
        <w:tc>
          <w:tcPr>
            <w:tcW w:w="1294" w:type="dxa"/>
          </w:tcPr>
          <w:p w14:paraId="06C25721" w14:textId="77777777" w:rsidR="00CC32A8" w:rsidRPr="008E1297" w:rsidRDefault="00CC32A8" w:rsidP="007D7315">
            <w:pPr>
              <w:autoSpaceDE w:val="0"/>
              <w:autoSpaceDN w:val="0"/>
              <w:adjustRightInd w:val="0"/>
              <w:jc w:val="center"/>
              <w:rPr>
                <w:rFonts w:ascii="宋体" w:hAnsi="宋体"/>
                <w:b/>
                <w:kern w:val="0"/>
                <w:szCs w:val="24"/>
                <w:lang w:val="zh-CN"/>
              </w:rPr>
            </w:pPr>
            <w:r w:rsidRPr="008E1297">
              <w:rPr>
                <w:rFonts w:ascii="宋体" w:hAnsi="宋体"/>
                <w:b/>
                <w:kern w:val="0"/>
                <w:szCs w:val="24"/>
                <w:lang w:val="zh-CN"/>
              </w:rPr>
              <w:t>披露日期</w:t>
            </w:r>
          </w:p>
        </w:tc>
        <w:tc>
          <w:tcPr>
            <w:tcW w:w="7655" w:type="dxa"/>
          </w:tcPr>
          <w:p w14:paraId="689535BF" w14:textId="77777777" w:rsidR="00CC32A8" w:rsidRPr="008E1297" w:rsidRDefault="00CC32A8" w:rsidP="007D7315">
            <w:pPr>
              <w:autoSpaceDE w:val="0"/>
              <w:autoSpaceDN w:val="0"/>
              <w:adjustRightInd w:val="0"/>
              <w:jc w:val="center"/>
              <w:rPr>
                <w:rFonts w:ascii="宋体" w:hAnsi="宋体"/>
                <w:b/>
                <w:kern w:val="0"/>
                <w:szCs w:val="24"/>
                <w:lang w:val="zh-CN"/>
              </w:rPr>
            </w:pPr>
            <w:r w:rsidRPr="008E1297">
              <w:rPr>
                <w:rFonts w:ascii="宋体" w:hAnsi="宋体"/>
                <w:b/>
                <w:kern w:val="0"/>
                <w:szCs w:val="24"/>
                <w:lang w:val="zh-CN"/>
              </w:rPr>
              <w:t>重要事项概述</w:t>
            </w:r>
          </w:p>
        </w:tc>
      </w:tr>
      <w:tr w:rsidR="00CC32A8" w:rsidRPr="008E1297" w14:paraId="61A5876C" w14:textId="77777777" w:rsidTr="00CC32A8">
        <w:trPr>
          <w:jc w:val="center"/>
        </w:trPr>
        <w:tc>
          <w:tcPr>
            <w:tcW w:w="974" w:type="dxa"/>
          </w:tcPr>
          <w:p w14:paraId="760FDEF1"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1</w:t>
            </w:r>
          </w:p>
        </w:tc>
        <w:tc>
          <w:tcPr>
            <w:tcW w:w="1294" w:type="dxa"/>
          </w:tcPr>
          <w:p w14:paraId="59E8A8ED"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1</w:t>
            </w:r>
            <w:r w:rsidRPr="008E1297">
              <w:rPr>
                <w:rFonts w:ascii="宋体" w:hAnsi="宋体"/>
                <w:kern w:val="0"/>
                <w:szCs w:val="24"/>
                <w:lang w:val="zh-CN"/>
              </w:rPr>
              <w:t>月</w:t>
            </w:r>
            <w:r w:rsidRPr="008E1297">
              <w:rPr>
                <w:kern w:val="0"/>
                <w:szCs w:val="24"/>
                <w:lang w:val="zh-CN"/>
              </w:rPr>
              <w:t>31</w:t>
            </w:r>
            <w:r w:rsidRPr="008E1297">
              <w:rPr>
                <w:rFonts w:ascii="宋体" w:hAnsi="宋体"/>
                <w:kern w:val="0"/>
                <w:szCs w:val="24"/>
                <w:lang w:val="zh-CN"/>
              </w:rPr>
              <w:t>日</w:t>
            </w:r>
          </w:p>
        </w:tc>
        <w:tc>
          <w:tcPr>
            <w:tcW w:w="7655" w:type="dxa"/>
          </w:tcPr>
          <w:p w14:paraId="4DA58328"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6" w:history="1">
              <w:r w:rsidRPr="008E1297">
                <w:rPr>
                  <w:color w:val="000000" w:themeColor="text1"/>
                  <w:kern w:val="0"/>
                  <w:szCs w:val="24"/>
                  <w:lang w:val="zh-CN"/>
                </w:rPr>
                <w:t>2017</w:t>
              </w:r>
              <w:r w:rsidRPr="008E1297">
                <w:rPr>
                  <w:rFonts w:ascii="宋体" w:hAnsi="宋体"/>
                  <w:color w:val="000000" w:themeColor="text1"/>
                  <w:kern w:val="0"/>
                  <w:szCs w:val="24"/>
                  <w:lang w:val="zh-CN"/>
                </w:rPr>
                <w:t>年第四季度建筑业经营情况简报</w:t>
              </w:r>
            </w:hyperlink>
            <w:r w:rsidRPr="008E1297">
              <w:rPr>
                <w:rFonts w:ascii="宋体" w:hAnsi="宋体"/>
                <w:color w:val="000000" w:themeColor="text1"/>
                <w:kern w:val="0"/>
                <w:szCs w:val="24"/>
                <w:lang w:val="zh-CN"/>
              </w:rPr>
              <w:t>》</w:t>
            </w:r>
          </w:p>
        </w:tc>
      </w:tr>
      <w:tr w:rsidR="00CC32A8" w:rsidRPr="008E1297" w14:paraId="6C0CF113" w14:textId="77777777" w:rsidTr="00CC32A8">
        <w:trPr>
          <w:jc w:val="center"/>
        </w:trPr>
        <w:tc>
          <w:tcPr>
            <w:tcW w:w="974" w:type="dxa"/>
          </w:tcPr>
          <w:p w14:paraId="264917AC"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2</w:t>
            </w:r>
          </w:p>
          <w:p w14:paraId="5D1DE85D" w14:textId="77777777" w:rsidR="00CC32A8" w:rsidRPr="008E1297" w:rsidRDefault="00CC32A8" w:rsidP="007D7315">
            <w:pPr>
              <w:autoSpaceDE w:val="0"/>
              <w:autoSpaceDN w:val="0"/>
              <w:adjustRightInd w:val="0"/>
              <w:jc w:val="center"/>
              <w:rPr>
                <w:rFonts w:ascii="宋体" w:hAnsi="宋体"/>
                <w:kern w:val="0"/>
                <w:szCs w:val="24"/>
                <w:lang w:val="zh-CN"/>
              </w:rPr>
            </w:pPr>
          </w:p>
          <w:p w14:paraId="5F68318B" w14:textId="77777777" w:rsidR="00CC32A8" w:rsidRPr="008E1297" w:rsidRDefault="00CC32A8" w:rsidP="007D7315">
            <w:pPr>
              <w:autoSpaceDE w:val="0"/>
              <w:autoSpaceDN w:val="0"/>
              <w:adjustRightInd w:val="0"/>
              <w:jc w:val="center"/>
              <w:rPr>
                <w:rFonts w:ascii="宋体" w:hAnsi="宋体"/>
                <w:kern w:val="0"/>
                <w:szCs w:val="24"/>
                <w:lang w:val="zh-CN"/>
              </w:rPr>
            </w:pPr>
          </w:p>
          <w:p w14:paraId="3B4181B4" w14:textId="77777777" w:rsidR="00CC32A8" w:rsidRPr="008E1297" w:rsidRDefault="00CC32A8" w:rsidP="007D7315">
            <w:pPr>
              <w:autoSpaceDE w:val="0"/>
              <w:autoSpaceDN w:val="0"/>
              <w:adjustRightInd w:val="0"/>
              <w:jc w:val="center"/>
              <w:rPr>
                <w:rFonts w:ascii="宋体" w:hAnsi="宋体"/>
                <w:kern w:val="0"/>
                <w:szCs w:val="24"/>
                <w:lang w:val="zh-CN"/>
              </w:rPr>
            </w:pPr>
          </w:p>
          <w:p w14:paraId="5B19B8EC"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3</w:t>
            </w:r>
          </w:p>
          <w:p w14:paraId="04D80A1C"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4</w:t>
            </w:r>
          </w:p>
          <w:p w14:paraId="6F087583"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5</w:t>
            </w:r>
          </w:p>
          <w:p w14:paraId="32911C46"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6</w:t>
            </w:r>
          </w:p>
          <w:p w14:paraId="03F682AC"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7</w:t>
            </w:r>
          </w:p>
          <w:p w14:paraId="22FFC0C6"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8</w:t>
            </w:r>
          </w:p>
        </w:tc>
        <w:tc>
          <w:tcPr>
            <w:tcW w:w="1294" w:type="dxa"/>
          </w:tcPr>
          <w:p w14:paraId="48933FED"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2</w:t>
            </w:r>
            <w:r w:rsidRPr="008E1297">
              <w:rPr>
                <w:rFonts w:ascii="宋体" w:hAnsi="宋体"/>
                <w:kern w:val="0"/>
                <w:szCs w:val="24"/>
                <w:lang w:val="zh-CN"/>
              </w:rPr>
              <w:t>月</w:t>
            </w:r>
            <w:r w:rsidRPr="008E1297">
              <w:rPr>
                <w:kern w:val="0"/>
                <w:szCs w:val="24"/>
                <w:lang w:val="zh-CN"/>
              </w:rPr>
              <w:t>9</w:t>
            </w:r>
            <w:r w:rsidRPr="008E1297">
              <w:rPr>
                <w:rFonts w:ascii="宋体" w:hAnsi="宋体"/>
                <w:kern w:val="0"/>
                <w:szCs w:val="24"/>
                <w:lang w:val="zh-CN"/>
              </w:rPr>
              <w:t>日</w:t>
            </w:r>
          </w:p>
        </w:tc>
        <w:tc>
          <w:tcPr>
            <w:tcW w:w="7655" w:type="dxa"/>
          </w:tcPr>
          <w:p w14:paraId="54083253"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7" w:history="1">
              <w:r w:rsidRPr="008E1297">
                <w:rPr>
                  <w:rFonts w:ascii="宋体" w:hAnsi="宋体"/>
                  <w:color w:val="000000" w:themeColor="text1"/>
                  <w:kern w:val="0"/>
                  <w:szCs w:val="24"/>
                  <w:lang w:val="zh-CN"/>
                </w:rPr>
                <w:t>第八届董事会第三次会议决议公告</w:t>
              </w:r>
            </w:hyperlink>
            <w:r w:rsidRPr="008E1297">
              <w:rPr>
                <w:rFonts w:ascii="宋体" w:hAnsi="宋体"/>
                <w:color w:val="000000" w:themeColor="text1"/>
                <w:kern w:val="0"/>
                <w:szCs w:val="24"/>
                <w:lang w:val="zh-CN"/>
              </w:rPr>
              <w:t>》，审议如下议案：</w:t>
            </w:r>
            <w:bookmarkStart w:id="0" w:name="_GoBack"/>
            <w:bookmarkEnd w:id="0"/>
          </w:p>
          <w:p w14:paraId="597F8214"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.《关于修改&lt;公司章程&gt;有关条款的议案》</w:t>
            </w:r>
          </w:p>
          <w:p w14:paraId="0BAE10A3"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2</w:t>
            </w:r>
            <w:r w:rsidRPr="008E1297">
              <w:rPr>
                <w:rFonts w:ascii="宋体" w:hAnsi="宋体"/>
                <w:color w:val="000000" w:themeColor="text1"/>
                <w:kern w:val="0"/>
                <w:szCs w:val="24"/>
                <w:lang w:val="zh-CN"/>
              </w:rPr>
              <w:t>.《关于修改&lt;公司股东大会议事规则&gt;有关条款的议案》</w:t>
            </w:r>
          </w:p>
          <w:p w14:paraId="2FC0E8C0"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3</w:t>
            </w:r>
            <w:r w:rsidRPr="008E1297">
              <w:rPr>
                <w:rFonts w:ascii="宋体" w:hAnsi="宋体"/>
                <w:color w:val="000000" w:themeColor="text1"/>
                <w:kern w:val="0"/>
                <w:szCs w:val="24"/>
                <w:lang w:val="zh-CN"/>
              </w:rPr>
              <w:t>.《关于修改&lt;公司董事会议事规则&gt;有关条款的议案》</w:t>
            </w:r>
          </w:p>
          <w:p w14:paraId="16ADD5AF"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《公司章程（</w:t>
            </w:r>
            <w:r w:rsidRPr="008E1297">
              <w:rPr>
                <w:color w:val="000000" w:themeColor="text1"/>
                <w:kern w:val="0"/>
                <w:szCs w:val="24"/>
                <w:lang w:val="zh-CN"/>
              </w:rPr>
              <w:t>2018</w:t>
            </w:r>
            <w:r w:rsidRPr="008E1297">
              <w:rPr>
                <w:rFonts w:ascii="宋体" w:hAnsi="宋体"/>
                <w:color w:val="000000" w:themeColor="text1"/>
                <w:kern w:val="0"/>
                <w:szCs w:val="24"/>
                <w:lang w:val="zh-CN"/>
              </w:rPr>
              <w:t>年</w:t>
            </w:r>
            <w:r w:rsidRPr="008E1297">
              <w:rPr>
                <w:color w:val="000000" w:themeColor="text1"/>
                <w:kern w:val="0"/>
                <w:szCs w:val="24"/>
                <w:lang w:val="zh-CN"/>
              </w:rPr>
              <w:t>2</w:t>
            </w:r>
            <w:r w:rsidRPr="008E1297">
              <w:rPr>
                <w:rFonts w:ascii="宋体" w:hAnsi="宋体"/>
                <w:color w:val="000000" w:themeColor="text1"/>
                <w:kern w:val="0"/>
                <w:szCs w:val="24"/>
                <w:lang w:val="zh-CN"/>
              </w:rPr>
              <w:t>月）》</w:t>
            </w:r>
          </w:p>
          <w:p w14:paraId="25EB5C70"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《&lt;公司章程&gt;修订对照表》</w:t>
            </w:r>
          </w:p>
          <w:p w14:paraId="51460190"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《股东大会议事规则（</w:t>
            </w:r>
            <w:r w:rsidRPr="008E1297">
              <w:rPr>
                <w:color w:val="000000" w:themeColor="text1"/>
                <w:kern w:val="0"/>
                <w:szCs w:val="24"/>
                <w:lang w:val="zh-CN"/>
              </w:rPr>
              <w:t>2018</w:t>
            </w:r>
            <w:r w:rsidRPr="008E1297">
              <w:rPr>
                <w:rFonts w:ascii="宋体" w:hAnsi="宋体"/>
                <w:color w:val="000000" w:themeColor="text1"/>
                <w:kern w:val="0"/>
                <w:szCs w:val="24"/>
                <w:lang w:val="zh-CN"/>
              </w:rPr>
              <w:t>年</w:t>
            </w:r>
            <w:r w:rsidRPr="008E1297">
              <w:rPr>
                <w:color w:val="000000" w:themeColor="text1"/>
                <w:kern w:val="0"/>
                <w:szCs w:val="24"/>
                <w:lang w:val="zh-CN"/>
              </w:rPr>
              <w:t>2</w:t>
            </w:r>
            <w:r w:rsidRPr="008E1297">
              <w:rPr>
                <w:rFonts w:ascii="宋体" w:hAnsi="宋体"/>
                <w:color w:val="000000" w:themeColor="text1"/>
                <w:kern w:val="0"/>
                <w:szCs w:val="24"/>
                <w:lang w:val="zh-CN"/>
              </w:rPr>
              <w:t>月）》</w:t>
            </w:r>
          </w:p>
          <w:p w14:paraId="05B6D918"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《&lt;股东大会议事规则&gt;修订对照表》</w:t>
            </w:r>
          </w:p>
          <w:p w14:paraId="52B310C9"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《董事会议事规则（</w:t>
            </w:r>
            <w:r w:rsidRPr="008E1297">
              <w:rPr>
                <w:color w:val="000000" w:themeColor="text1"/>
                <w:kern w:val="0"/>
                <w:szCs w:val="24"/>
                <w:lang w:val="zh-CN"/>
              </w:rPr>
              <w:t>2018</w:t>
            </w:r>
            <w:r w:rsidRPr="008E1297">
              <w:rPr>
                <w:rFonts w:ascii="宋体" w:hAnsi="宋体"/>
                <w:color w:val="000000" w:themeColor="text1"/>
                <w:kern w:val="0"/>
                <w:szCs w:val="24"/>
                <w:lang w:val="zh-CN"/>
              </w:rPr>
              <w:t>年</w:t>
            </w:r>
            <w:r w:rsidRPr="008E1297">
              <w:rPr>
                <w:color w:val="000000" w:themeColor="text1"/>
                <w:kern w:val="0"/>
                <w:szCs w:val="24"/>
                <w:lang w:val="zh-CN"/>
              </w:rPr>
              <w:t>2</w:t>
            </w:r>
            <w:r w:rsidRPr="008E1297">
              <w:rPr>
                <w:rFonts w:ascii="宋体" w:hAnsi="宋体"/>
                <w:color w:val="000000" w:themeColor="text1"/>
                <w:kern w:val="0"/>
                <w:szCs w:val="24"/>
                <w:lang w:val="zh-CN"/>
              </w:rPr>
              <w:t>月）》</w:t>
            </w:r>
          </w:p>
          <w:p w14:paraId="3A97C929"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《&lt;董事会议事规则&gt;修订对照表》</w:t>
            </w:r>
          </w:p>
        </w:tc>
      </w:tr>
      <w:tr w:rsidR="00CC32A8" w:rsidRPr="008E1297" w14:paraId="04C9EE32" w14:textId="77777777" w:rsidTr="00CC32A8">
        <w:trPr>
          <w:jc w:val="center"/>
        </w:trPr>
        <w:tc>
          <w:tcPr>
            <w:tcW w:w="974" w:type="dxa"/>
          </w:tcPr>
          <w:p w14:paraId="4789552C"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9</w:t>
            </w:r>
          </w:p>
        </w:tc>
        <w:tc>
          <w:tcPr>
            <w:tcW w:w="1294" w:type="dxa"/>
          </w:tcPr>
          <w:p w14:paraId="7A9548C8"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3</w:t>
            </w:r>
            <w:r w:rsidRPr="008E1297">
              <w:rPr>
                <w:rFonts w:ascii="宋体" w:hAnsi="宋体"/>
                <w:kern w:val="0"/>
                <w:szCs w:val="24"/>
                <w:lang w:val="zh-CN"/>
              </w:rPr>
              <w:t>月</w:t>
            </w:r>
            <w:r w:rsidRPr="008E1297">
              <w:rPr>
                <w:kern w:val="0"/>
                <w:szCs w:val="24"/>
                <w:lang w:val="zh-CN"/>
              </w:rPr>
              <w:t>8</w:t>
            </w:r>
            <w:r w:rsidRPr="008E1297">
              <w:rPr>
                <w:rFonts w:ascii="宋体" w:hAnsi="宋体"/>
                <w:kern w:val="0"/>
                <w:szCs w:val="24"/>
                <w:lang w:val="zh-CN"/>
              </w:rPr>
              <w:t>日</w:t>
            </w:r>
          </w:p>
        </w:tc>
        <w:tc>
          <w:tcPr>
            <w:tcW w:w="7655" w:type="dxa"/>
          </w:tcPr>
          <w:p w14:paraId="4C160BA7"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 xml:space="preserve">《关于证券事务代表辞职的公告》 </w:t>
            </w:r>
          </w:p>
        </w:tc>
      </w:tr>
      <w:tr w:rsidR="00CC32A8" w:rsidRPr="008E1297" w14:paraId="53A7350F" w14:textId="77777777" w:rsidTr="00CC32A8">
        <w:trPr>
          <w:jc w:val="center"/>
        </w:trPr>
        <w:tc>
          <w:tcPr>
            <w:tcW w:w="974" w:type="dxa"/>
          </w:tcPr>
          <w:p w14:paraId="51C3B68D"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10</w:t>
            </w:r>
          </w:p>
          <w:p w14:paraId="5C3F1683" w14:textId="77777777" w:rsidR="00CC32A8" w:rsidRPr="008E1297" w:rsidRDefault="00CC32A8" w:rsidP="007D7315">
            <w:pPr>
              <w:autoSpaceDE w:val="0"/>
              <w:autoSpaceDN w:val="0"/>
              <w:adjustRightInd w:val="0"/>
              <w:jc w:val="center"/>
              <w:rPr>
                <w:rFonts w:ascii="宋体" w:hAnsi="宋体"/>
                <w:kern w:val="0"/>
                <w:szCs w:val="24"/>
                <w:lang w:val="zh-CN"/>
              </w:rPr>
            </w:pPr>
          </w:p>
          <w:p w14:paraId="7B4F90E1" w14:textId="77777777" w:rsidR="00CC32A8" w:rsidRPr="008E1297" w:rsidRDefault="00CC32A8" w:rsidP="007D7315">
            <w:pPr>
              <w:autoSpaceDE w:val="0"/>
              <w:autoSpaceDN w:val="0"/>
              <w:adjustRightInd w:val="0"/>
              <w:jc w:val="center"/>
              <w:rPr>
                <w:rFonts w:ascii="宋体" w:hAnsi="宋体"/>
                <w:kern w:val="0"/>
                <w:szCs w:val="24"/>
                <w:lang w:val="zh-CN"/>
              </w:rPr>
            </w:pPr>
          </w:p>
          <w:p w14:paraId="3675FA28" w14:textId="77777777" w:rsidR="00CC32A8" w:rsidRPr="008E1297" w:rsidRDefault="00CC32A8" w:rsidP="007D7315">
            <w:pPr>
              <w:autoSpaceDE w:val="0"/>
              <w:autoSpaceDN w:val="0"/>
              <w:adjustRightInd w:val="0"/>
              <w:jc w:val="center"/>
              <w:rPr>
                <w:rFonts w:ascii="宋体" w:hAnsi="宋体"/>
                <w:kern w:val="0"/>
                <w:szCs w:val="24"/>
                <w:lang w:val="zh-CN"/>
              </w:rPr>
            </w:pPr>
          </w:p>
          <w:p w14:paraId="670A9217" w14:textId="77777777" w:rsidR="00CC32A8" w:rsidRPr="008E1297" w:rsidRDefault="00CC32A8" w:rsidP="007D7315">
            <w:pPr>
              <w:autoSpaceDE w:val="0"/>
              <w:autoSpaceDN w:val="0"/>
              <w:adjustRightInd w:val="0"/>
              <w:jc w:val="center"/>
              <w:rPr>
                <w:rFonts w:ascii="宋体" w:hAnsi="宋体"/>
                <w:kern w:val="0"/>
                <w:szCs w:val="24"/>
                <w:lang w:val="zh-CN"/>
              </w:rPr>
            </w:pPr>
          </w:p>
          <w:p w14:paraId="1B937A16" w14:textId="77777777" w:rsidR="00CC32A8" w:rsidRPr="008E1297" w:rsidRDefault="00CC32A8" w:rsidP="007D7315">
            <w:pPr>
              <w:autoSpaceDE w:val="0"/>
              <w:autoSpaceDN w:val="0"/>
              <w:adjustRightInd w:val="0"/>
              <w:jc w:val="center"/>
              <w:rPr>
                <w:rFonts w:ascii="宋体" w:hAnsi="宋体"/>
                <w:kern w:val="0"/>
                <w:szCs w:val="24"/>
                <w:lang w:val="zh-CN"/>
              </w:rPr>
            </w:pPr>
          </w:p>
          <w:p w14:paraId="03BF6FE5" w14:textId="77777777" w:rsidR="00CC32A8" w:rsidRPr="008E1297" w:rsidRDefault="00CC32A8" w:rsidP="007D7315">
            <w:pPr>
              <w:autoSpaceDE w:val="0"/>
              <w:autoSpaceDN w:val="0"/>
              <w:adjustRightInd w:val="0"/>
              <w:jc w:val="center"/>
              <w:rPr>
                <w:rFonts w:ascii="宋体" w:hAnsi="宋体"/>
                <w:kern w:val="0"/>
                <w:szCs w:val="24"/>
                <w:lang w:val="zh-CN"/>
              </w:rPr>
            </w:pPr>
          </w:p>
          <w:p w14:paraId="623445C2" w14:textId="77777777" w:rsidR="00CC32A8" w:rsidRPr="008E1297" w:rsidRDefault="00CC32A8" w:rsidP="007D7315">
            <w:pPr>
              <w:autoSpaceDE w:val="0"/>
              <w:autoSpaceDN w:val="0"/>
              <w:adjustRightInd w:val="0"/>
              <w:jc w:val="center"/>
              <w:rPr>
                <w:rFonts w:ascii="宋体" w:hAnsi="宋体"/>
                <w:kern w:val="0"/>
                <w:szCs w:val="24"/>
                <w:lang w:val="zh-CN"/>
              </w:rPr>
            </w:pPr>
          </w:p>
          <w:p w14:paraId="0A650BB5" w14:textId="77777777" w:rsidR="00CC32A8" w:rsidRPr="008E1297" w:rsidRDefault="00CC32A8" w:rsidP="007D7315">
            <w:pPr>
              <w:autoSpaceDE w:val="0"/>
              <w:autoSpaceDN w:val="0"/>
              <w:adjustRightInd w:val="0"/>
              <w:jc w:val="center"/>
              <w:rPr>
                <w:rFonts w:ascii="宋体" w:hAnsi="宋体"/>
                <w:kern w:val="0"/>
                <w:szCs w:val="24"/>
                <w:lang w:val="zh-CN"/>
              </w:rPr>
            </w:pPr>
          </w:p>
          <w:p w14:paraId="617EC544" w14:textId="77777777" w:rsidR="00CC32A8" w:rsidRPr="008E1297" w:rsidRDefault="00CC32A8" w:rsidP="007D7315">
            <w:pPr>
              <w:autoSpaceDE w:val="0"/>
              <w:autoSpaceDN w:val="0"/>
              <w:adjustRightInd w:val="0"/>
              <w:jc w:val="center"/>
              <w:rPr>
                <w:rFonts w:ascii="宋体" w:hAnsi="宋体"/>
                <w:kern w:val="0"/>
                <w:szCs w:val="24"/>
                <w:lang w:val="zh-CN"/>
              </w:rPr>
            </w:pPr>
          </w:p>
          <w:p w14:paraId="5762A97A" w14:textId="77777777" w:rsidR="00CC32A8" w:rsidRPr="008E1297" w:rsidRDefault="00CC32A8" w:rsidP="007D7315">
            <w:pPr>
              <w:autoSpaceDE w:val="0"/>
              <w:autoSpaceDN w:val="0"/>
              <w:adjustRightInd w:val="0"/>
              <w:jc w:val="center"/>
              <w:rPr>
                <w:rFonts w:ascii="宋体" w:hAnsi="宋体"/>
                <w:kern w:val="0"/>
                <w:szCs w:val="24"/>
                <w:lang w:val="zh-CN"/>
              </w:rPr>
            </w:pPr>
          </w:p>
          <w:p w14:paraId="7F0C9D1C" w14:textId="77777777" w:rsidR="00CC32A8" w:rsidRPr="008E1297" w:rsidRDefault="00CC32A8" w:rsidP="007D7315">
            <w:pPr>
              <w:autoSpaceDE w:val="0"/>
              <w:autoSpaceDN w:val="0"/>
              <w:adjustRightInd w:val="0"/>
              <w:jc w:val="center"/>
              <w:rPr>
                <w:rFonts w:ascii="宋体" w:hAnsi="宋体"/>
                <w:kern w:val="0"/>
                <w:szCs w:val="24"/>
                <w:lang w:val="zh-CN"/>
              </w:rPr>
            </w:pPr>
          </w:p>
          <w:p w14:paraId="21F43BAD" w14:textId="77777777" w:rsidR="00CC32A8" w:rsidRPr="008E1297" w:rsidRDefault="00CC32A8" w:rsidP="007D7315">
            <w:pPr>
              <w:autoSpaceDE w:val="0"/>
              <w:autoSpaceDN w:val="0"/>
              <w:adjustRightInd w:val="0"/>
              <w:jc w:val="center"/>
              <w:rPr>
                <w:rFonts w:ascii="宋体" w:hAnsi="宋体"/>
                <w:kern w:val="0"/>
                <w:szCs w:val="24"/>
                <w:lang w:val="zh-CN"/>
              </w:rPr>
            </w:pPr>
          </w:p>
          <w:p w14:paraId="31A2231B" w14:textId="77777777" w:rsidR="00CC32A8" w:rsidRPr="008E1297" w:rsidRDefault="00CC32A8" w:rsidP="007D7315">
            <w:pPr>
              <w:autoSpaceDE w:val="0"/>
              <w:autoSpaceDN w:val="0"/>
              <w:adjustRightInd w:val="0"/>
              <w:jc w:val="center"/>
              <w:rPr>
                <w:rFonts w:ascii="宋体" w:hAnsi="宋体"/>
                <w:kern w:val="0"/>
                <w:szCs w:val="24"/>
                <w:lang w:val="zh-CN"/>
              </w:rPr>
            </w:pPr>
          </w:p>
          <w:p w14:paraId="342992AF" w14:textId="77777777" w:rsidR="00CC32A8" w:rsidRPr="008E1297" w:rsidRDefault="00CC32A8" w:rsidP="007D7315">
            <w:pPr>
              <w:autoSpaceDE w:val="0"/>
              <w:autoSpaceDN w:val="0"/>
              <w:adjustRightInd w:val="0"/>
              <w:jc w:val="center"/>
              <w:rPr>
                <w:rFonts w:ascii="宋体" w:hAnsi="宋体"/>
                <w:kern w:val="0"/>
                <w:szCs w:val="24"/>
                <w:lang w:val="zh-CN"/>
              </w:rPr>
            </w:pPr>
          </w:p>
          <w:p w14:paraId="39ED0F2D"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11</w:t>
            </w:r>
          </w:p>
          <w:p w14:paraId="566C15C0" w14:textId="77777777" w:rsidR="00CC32A8" w:rsidRPr="008E1297" w:rsidRDefault="00CC32A8" w:rsidP="007D7315">
            <w:pPr>
              <w:autoSpaceDE w:val="0"/>
              <w:autoSpaceDN w:val="0"/>
              <w:adjustRightInd w:val="0"/>
              <w:jc w:val="center"/>
              <w:rPr>
                <w:rFonts w:ascii="宋体" w:hAnsi="宋体"/>
                <w:kern w:val="0"/>
                <w:szCs w:val="24"/>
                <w:lang w:val="zh-CN"/>
              </w:rPr>
            </w:pPr>
          </w:p>
          <w:p w14:paraId="0B8B4FE1" w14:textId="77777777" w:rsidR="00CC32A8" w:rsidRPr="008E1297" w:rsidRDefault="00CC32A8" w:rsidP="007D7315">
            <w:pPr>
              <w:autoSpaceDE w:val="0"/>
              <w:autoSpaceDN w:val="0"/>
              <w:adjustRightInd w:val="0"/>
              <w:jc w:val="center"/>
              <w:rPr>
                <w:rFonts w:ascii="宋体" w:hAnsi="宋体"/>
                <w:kern w:val="0"/>
                <w:szCs w:val="24"/>
                <w:lang w:val="zh-CN"/>
              </w:rPr>
            </w:pPr>
          </w:p>
          <w:p w14:paraId="7A841824" w14:textId="77777777" w:rsidR="00CC32A8" w:rsidRPr="008E1297" w:rsidRDefault="00CC32A8" w:rsidP="007D7315">
            <w:pPr>
              <w:autoSpaceDE w:val="0"/>
              <w:autoSpaceDN w:val="0"/>
              <w:adjustRightInd w:val="0"/>
              <w:jc w:val="center"/>
              <w:rPr>
                <w:rFonts w:ascii="宋体" w:hAnsi="宋体"/>
                <w:kern w:val="0"/>
                <w:szCs w:val="24"/>
                <w:lang w:val="zh-CN"/>
              </w:rPr>
            </w:pPr>
          </w:p>
          <w:p w14:paraId="389F2021" w14:textId="77777777" w:rsidR="00CC32A8" w:rsidRPr="008E1297" w:rsidRDefault="00CC32A8" w:rsidP="007D7315">
            <w:pPr>
              <w:autoSpaceDE w:val="0"/>
              <w:autoSpaceDN w:val="0"/>
              <w:adjustRightInd w:val="0"/>
              <w:jc w:val="center"/>
              <w:rPr>
                <w:rFonts w:ascii="宋体" w:hAnsi="宋体"/>
                <w:kern w:val="0"/>
                <w:szCs w:val="24"/>
                <w:lang w:val="zh-CN"/>
              </w:rPr>
            </w:pPr>
          </w:p>
          <w:p w14:paraId="4BA05FFD" w14:textId="77777777" w:rsidR="00CC32A8" w:rsidRPr="008E1297" w:rsidRDefault="00CC32A8" w:rsidP="007D7315">
            <w:pPr>
              <w:autoSpaceDE w:val="0"/>
              <w:autoSpaceDN w:val="0"/>
              <w:adjustRightInd w:val="0"/>
              <w:jc w:val="center"/>
              <w:rPr>
                <w:rFonts w:ascii="宋体" w:hAnsi="宋体"/>
                <w:kern w:val="0"/>
                <w:szCs w:val="24"/>
                <w:lang w:val="zh-CN"/>
              </w:rPr>
            </w:pPr>
          </w:p>
          <w:p w14:paraId="628F4A1F" w14:textId="77777777" w:rsidR="00CC32A8" w:rsidRPr="008E1297" w:rsidRDefault="00CC32A8" w:rsidP="007D7315">
            <w:pPr>
              <w:autoSpaceDE w:val="0"/>
              <w:autoSpaceDN w:val="0"/>
              <w:adjustRightInd w:val="0"/>
              <w:rPr>
                <w:rFonts w:ascii="宋体" w:hAnsi="宋体"/>
                <w:kern w:val="0"/>
                <w:szCs w:val="24"/>
                <w:lang w:val="zh-CN"/>
              </w:rPr>
            </w:pPr>
          </w:p>
          <w:p w14:paraId="2E1B5F9B"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12</w:t>
            </w:r>
          </w:p>
          <w:p w14:paraId="6B2F76B4"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13</w:t>
            </w:r>
          </w:p>
          <w:p w14:paraId="16E9B67A"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14</w:t>
            </w:r>
          </w:p>
          <w:p w14:paraId="1F0A2D21"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lastRenderedPageBreak/>
              <w:t>2018</w:t>
            </w:r>
            <w:r w:rsidRPr="008E1297">
              <w:rPr>
                <w:rFonts w:ascii="宋体" w:hAnsi="宋体"/>
                <w:kern w:val="0"/>
                <w:szCs w:val="24"/>
                <w:lang w:val="zh-CN"/>
              </w:rPr>
              <w:t>-</w:t>
            </w:r>
            <w:r w:rsidRPr="008E1297">
              <w:rPr>
                <w:kern w:val="0"/>
                <w:szCs w:val="24"/>
                <w:lang w:val="zh-CN"/>
              </w:rPr>
              <w:t>15</w:t>
            </w:r>
          </w:p>
          <w:p w14:paraId="6472176A"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16</w:t>
            </w:r>
          </w:p>
          <w:p w14:paraId="07F921D7"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17</w:t>
            </w:r>
          </w:p>
          <w:p w14:paraId="7B93F0E5"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18</w:t>
            </w:r>
          </w:p>
          <w:p w14:paraId="758D7F71"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19</w:t>
            </w:r>
          </w:p>
          <w:p w14:paraId="505F14CD" w14:textId="77777777" w:rsidR="00CC32A8" w:rsidRPr="008E1297" w:rsidRDefault="00CC32A8" w:rsidP="007D7315">
            <w:pPr>
              <w:autoSpaceDE w:val="0"/>
              <w:autoSpaceDN w:val="0"/>
              <w:adjustRightInd w:val="0"/>
              <w:jc w:val="center"/>
              <w:rPr>
                <w:rFonts w:ascii="宋体" w:hAnsi="宋体"/>
                <w:kern w:val="0"/>
                <w:szCs w:val="24"/>
                <w:lang w:val="zh-CN"/>
              </w:rPr>
            </w:pPr>
          </w:p>
        </w:tc>
        <w:tc>
          <w:tcPr>
            <w:tcW w:w="1294" w:type="dxa"/>
          </w:tcPr>
          <w:p w14:paraId="6AADD4F6"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lastRenderedPageBreak/>
              <w:t>2018</w:t>
            </w:r>
            <w:r w:rsidRPr="008E1297">
              <w:rPr>
                <w:rFonts w:ascii="宋体" w:hAnsi="宋体"/>
                <w:kern w:val="0"/>
                <w:szCs w:val="24"/>
                <w:lang w:val="zh-CN"/>
              </w:rPr>
              <w:t>年</w:t>
            </w:r>
            <w:r w:rsidRPr="008E1297">
              <w:rPr>
                <w:kern w:val="0"/>
                <w:szCs w:val="24"/>
                <w:lang w:val="zh-CN"/>
              </w:rPr>
              <w:t>4</w:t>
            </w:r>
            <w:r w:rsidRPr="008E1297">
              <w:rPr>
                <w:rFonts w:ascii="宋体" w:hAnsi="宋体"/>
                <w:kern w:val="0"/>
                <w:szCs w:val="24"/>
                <w:lang w:val="zh-CN"/>
              </w:rPr>
              <w:t>月</w:t>
            </w:r>
            <w:r w:rsidRPr="008E1297">
              <w:rPr>
                <w:kern w:val="0"/>
                <w:szCs w:val="24"/>
                <w:lang w:val="zh-CN"/>
              </w:rPr>
              <w:t>3</w:t>
            </w:r>
            <w:r w:rsidRPr="008E1297">
              <w:rPr>
                <w:rFonts w:ascii="宋体" w:hAnsi="宋体"/>
                <w:kern w:val="0"/>
                <w:szCs w:val="24"/>
                <w:lang w:val="zh-CN"/>
              </w:rPr>
              <w:t>日</w:t>
            </w:r>
          </w:p>
        </w:tc>
        <w:tc>
          <w:tcPr>
            <w:tcW w:w="7655" w:type="dxa"/>
          </w:tcPr>
          <w:p w14:paraId="29CFCF10"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《第八届董事会第四次会议决议公告》，审议如下议案：</w:t>
            </w:r>
          </w:p>
          <w:p w14:paraId="24476FA8"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w:t>
            </w:r>
            <w:r w:rsidRPr="008E1297">
              <w:rPr>
                <w:color w:val="000000" w:themeColor="text1"/>
                <w:kern w:val="0"/>
                <w:szCs w:val="24"/>
                <w:lang w:val="zh-CN"/>
              </w:rPr>
              <w:t>2017</w:t>
            </w:r>
            <w:r w:rsidRPr="008E1297">
              <w:rPr>
                <w:rFonts w:ascii="宋体" w:hAnsi="宋体"/>
                <w:color w:val="000000" w:themeColor="text1"/>
                <w:kern w:val="0"/>
                <w:szCs w:val="24"/>
                <w:lang w:val="zh-CN"/>
              </w:rPr>
              <w:t>年度公司总裁工作报告的议案》</w:t>
            </w:r>
          </w:p>
          <w:p w14:paraId="63934783"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2</w:t>
            </w:r>
            <w:r w:rsidRPr="008E1297">
              <w:rPr>
                <w:rFonts w:ascii="宋体" w:hAnsi="宋体"/>
                <w:color w:val="000000" w:themeColor="text1"/>
                <w:kern w:val="0"/>
                <w:szCs w:val="24"/>
                <w:lang w:val="zh-CN"/>
              </w:rPr>
              <w:t>.《关于</w:t>
            </w:r>
            <w:r w:rsidRPr="008E1297">
              <w:rPr>
                <w:color w:val="000000" w:themeColor="text1"/>
                <w:kern w:val="0"/>
                <w:szCs w:val="24"/>
                <w:lang w:val="zh-CN"/>
              </w:rPr>
              <w:t>2017</w:t>
            </w:r>
            <w:r w:rsidRPr="008E1297">
              <w:rPr>
                <w:rFonts w:ascii="宋体" w:hAnsi="宋体"/>
                <w:color w:val="000000" w:themeColor="text1"/>
                <w:kern w:val="0"/>
                <w:szCs w:val="24"/>
                <w:lang w:val="zh-CN"/>
              </w:rPr>
              <w:t>年度公司财务决算的议案》</w:t>
            </w:r>
          </w:p>
          <w:p w14:paraId="242B515F"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3</w:t>
            </w:r>
            <w:r w:rsidRPr="008E1297">
              <w:rPr>
                <w:rFonts w:ascii="宋体" w:hAnsi="宋体"/>
                <w:color w:val="000000" w:themeColor="text1"/>
                <w:kern w:val="0"/>
                <w:szCs w:val="24"/>
                <w:lang w:val="zh-CN"/>
              </w:rPr>
              <w:t>.《关于</w:t>
            </w:r>
            <w:r w:rsidRPr="008E1297">
              <w:rPr>
                <w:color w:val="000000" w:themeColor="text1"/>
                <w:kern w:val="0"/>
                <w:szCs w:val="24"/>
                <w:lang w:val="zh-CN"/>
              </w:rPr>
              <w:t>2017</w:t>
            </w:r>
            <w:r w:rsidRPr="008E1297">
              <w:rPr>
                <w:rFonts w:ascii="宋体" w:hAnsi="宋体"/>
                <w:color w:val="000000" w:themeColor="text1"/>
                <w:kern w:val="0"/>
                <w:szCs w:val="24"/>
                <w:lang w:val="zh-CN"/>
              </w:rPr>
              <w:t>年度公司董事会工作报告的议案》</w:t>
            </w:r>
          </w:p>
          <w:p w14:paraId="2CDD68C1"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4</w:t>
            </w:r>
            <w:r w:rsidRPr="008E1297">
              <w:rPr>
                <w:rFonts w:ascii="宋体" w:hAnsi="宋体"/>
                <w:color w:val="000000" w:themeColor="text1"/>
                <w:kern w:val="0"/>
                <w:szCs w:val="24"/>
                <w:lang w:val="zh-CN"/>
              </w:rPr>
              <w:t>.《关于</w:t>
            </w:r>
            <w:r w:rsidRPr="008E1297">
              <w:rPr>
                <w:color w:val="000000" w:themeColor="text1"/>
                <w:kern w:val="0"/>
                <w:szCs w:val="24"/>
                <w:lang w:val="zh-CN"/>
              </w:rPr>
              <w:t>2017</w:t>
            </w:r>
            <w:r w:rsidRPr="008E1297">
              <w:rPr>
                <w:rFonts w:ascii="宋体" w:hAnsi="宋体"/>
                <w:color w:val="000000" w:themeColor="text1"/>
                <w:kern w:val="0"/>
                <w:szCs w:val="24"/>
                <w:lang w:val="zh-CN"/>
              </w:rPr>
              <w:t>年度企业社会责任报告的议案》</w:t>
            </w:r>
          </w:p>
          <w:p w14:paraId="45087347"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5</w:t>
            </w:r>
            <w:r w:rsidRPr="008E1297">
              <w:rPr>
                <w:rFonts w:ascii="宋体" w:hAnsi="宋体"/>
                <w:color w:val="000000" w:themeColor="text1"/>
                <w:kern w:val="0"/>
                <w:szCs w:val="24"/>
                <w:lang w:val="zh-CN"/>
              </w:rPr>
              <w:t>.《关于</w:t>
            </w:r>
            <w:r w:rsidRPr="008E1297">
              <w:rPr>
                <w:color w:val="000000" w:themeColor="text1"/>
                <w:kern w:val="0"/>
                <w:szCs w:val="24"/>
                <w:lang w:val="zh-CN"/>
              </w:rPr>
              <w:t>2017</w:t>
            </w:r>
            <w:r w:rsidRPr="008E1297">
              <w:rPr>
                <w:rFonts w:ascii="宋体" w:hAnsi="宋体"/>
                <w:color w:val="000000" w:themeColor="text1"/>
                <w:kern w:val="0"/>
                <w:szCs w:val="24"/>
                <w:lang w:val="zh-CN"/>
              </w:rPr>
              <w:t>年度公司利润分配的预案》</w:t>
            </w:r>
          </w:p>
          <w:p w14:paraId="703B495A"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6</w:t>
            </w:r>
            <w:r w:rsidRPr="008E1297">
              <w:rPr>
                <w:rFonts w:ascii="宋体" w:hAnsi="宋体"/>
                <w:color w:val="000000" w:themeColor="text1"/>
                <w:kern w:val="0"/>
                <w:szCs w:val="24"/>
                <w:lang w:val="zh-CN"/>
              </w:rPr>
              <w:t>.《关于</w:t>
            </w:r>
            <w:r w:rsidRPr="008E1297">
              <w:rPr>
                <w:color w:val="000000" w:themeColor="text1"/>
                <w:kern w:val="0"/>
                <w:szCs w:val="24"/>
                <w:lang w:val="zh-CN"/>
              </w:rPr>
              <w:t>2017</w:t>
            </w:r>
            <w:r w:rsidRPr="008E1297">
              <w:rPr>
                <w:rFonts w:ascii="宋体" w:hAnsi="宋体"/>
                <w:color w:val="000000" w:themeColor="text1"/>
                <w:kern w:val="0"/>
                <w:szCs w:val="24"/>
                <w:lang w:val="zh-CN"/>
              </w:rPr>
              <w:t>年公司年度报告及其摘要的议案》</w:t>
            </w:r>
          </w:p>
          <w:p w14:paraId="2D79E461"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7</w:t>
            </w:r>
            <w:r w:rsidRPr="008E1297">
              <w:rPr>
                <w:rFonts w:ascii="宋体" w:hAnsi="宋体"/>
                <w:color w:val="000000" w:themeColor="text1"/>
                <w:kern w:val="0"/>
                <w:szCs w:val="24"/>
                <w:lang w:val="zh-CN"/>
              </w:rPr>
              <w:t>.《审计委员会关于对公司</w:t>
            </w:r>
            <w:r w:rsidRPr="008E1297">
              <w:rPr>
                <w:color w:val="000000" w:themeColor="text1"/>
                <w:kern w:val="0"/>
                <w:szCs w:val="24"/>
                <w:lang w:val="zh-CN"/>
              </w:rPr>
              <w:t>2017</w:t>
            </w:r>
            <w:r w:rsidRPr="008E1297">
              <w:rPr>
                <w:rFonts w:ascii="宋体" w:hAnsi="宋体"/>
                <w:color w:val="000000" w:themeColor="text1"/>
                <w:kern w:val="0"/>
                <w:szCs w:val="24"/>
                <w:lang w:val="zh-CN"/>
              </w:rPr>
              <w:t>年度财务会计报告表决的议案》</w:t>
            </w:r>
          </w:p>
          <w:p w14:paraId="383B1942"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8</w:t>
            </w:r>
            <w:r w:rsidRPr="008E1297">
              <w:rPr>
                <w:rFonts w:ascii="宋体" w:hAnsi="宋体"/>
                <w:color w:val="000000" w:themeColor="text1"/>
                <w:kern w:val="0"/>
                <w:szCs w:val="24"/>
                <w:lang w:val="zh-CN"/>
              </w:rPr>
              <w:t>.《审计委员会关于审计机构从事公司</w:t>
            </w:r>
            <w:r w:rsidRPr="008E1297">
              <w:rPr>
                <w:color w:val="000000" w:themeColor="text1"/>
                <w:kern w:val="0"/>
                <w:szCs w:val="24"/>
                <w:lang w:val="zh-CN"/>
              </w:rPr>
              <w:t>2017</w:t>
            </w:r>
            <w:r w:rsidRPr="008E1297">
              <w:rPr>
                <w:rFonts w:ascii="宋体" w:hAnsi="宋体"/>
                <w:color w:val="000000" w:themeColor="text1"/>
                <w:kern w:val="0"/>
                <w:szCs w:val="24"/>
                <w:lang w:val="zh-CN"/>
              </w:rPr>
              <w:t>年度财务审计及内控审计工作的议案》</w:t>
            </w:r>
          </w:p>
          <w:p w14:paraId="4E44BF69"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9</w:t>
            </w:r>
            <w:r w:rsidRPr="008E1297">
              <w:rPr>
                <w:rFonts w:ascii="宋体" w:hAnsi="宋体"/>
                <w:color w:val="000000" w:themeColor="text1"/>
                <w:kern w:val="0"/>
                <w:szCs w:val="24"/>
                <w:lang w:val="zh-CN"/>
              </w:rPr>
              <w:t>.《关于</w:t>
            </w:r>
            <w:r w:rsidRPr="008E1297">
              <w:rPr>
                <w:color w:val="000000" w:themeColor="text1"/>
                <w:kern w:val="0"/>
                <w:szCs w:val="24"/>
                <w:lang w:val="zh-CN"/>
              </w:rPr>
              <w:t>2017</w:t>
            </w:r>
            <w:r w:rsidRPr="008E1297">
              <w:rPr>
                <w:rFonts w:ascii="宋体" w:hAnsi="宋体"/>
                <w:color w:val="000000" w:themeColor="text1"/>
                <w:kern w:val="0"/>
                <w:szCs w:val="24"/>
                <w:lang w:val="zh-CN"/>
              </w:rPr>
              <w:t>年度公司内部控制自我评价报告的议案》</w:t>
            </w:r>
          </w:p>
          <w:p w14:paraId="3E6FEF18"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10</w:t>
            </w:r>
            <w:r w:rsidRPr="008E1297">
              <w:rPr>
                <w:rFonts w:ascii="宋体" w:hAnsi="宋体"/>
                <w:color w:val="000000" w:themeColor="text1"/>
                <w:kern w:val="0"/>
                <w:szCs w:val="24"/>
                <w:lang w:val="zh-CN"/>
              </w:rPr>
              <w:t>.《关于</w:t>
            </w:r>
            <w:r w:rsidRPr="008E1297">
              <w:rPr>
                <w:color w:val="000000" w:themeColor="text1"/>
                <w:kern w:val="0"/>
                <w:szCs w:val="24"/>
                <w:lang w:val="zh-CN"/>
              </w:rPr>
              <w:t>2017</w:t>
            </w:r>
            <w:r w:rsidRPr="008E1297">
              <w:rPr>
                <w:rFonts w:ascii="宋体" w:hAnsi="宋体"/>
                <w:color w:val="000000" w:themeColor="text1"/>
                <w:kern w:val="0"/>
                <w:szCs w:val="24"/>
                <w:lang w:val="zh-CN"/>
              </w:rPr>
              <w:t>年度公司独立董事履行职责情况的报告》</w:t>
            </w:r>
          </w:p>
          <w:p w14:paraId="67343E4A"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11</w:t>
            </w:r>
            <w:r w:rsidRPr="008E1297">
              <w:rPr>
                <w:rFonts w:ascii="宋体" w:hAnsi="宋体"/>
                <w:color w:val="000000" w:themeColor="text1"/>
                <w:kern w:val="0"/>
                <w:szCs w:val="24"/>
                <w:lang w:val="zh-CN"/>
              </w:rPr>
              <w:t>.《关于</w:t>
            </w:r>
            <w:r w:rsidRPr="008E1297">
              <w:rPr>
                <w:color w:val="000000" w:themeColor="text1"/>
                <w:kern w:val="0"/>
                <w:szCs w:val="24"/>
                <w:lang w:val="zh-CN"/>
              </w:rPr>
              <w:t>2017</w:t>
            </w:r>
            <w:r w:rsidRPr="008E1297">
              <w:rPr>
                <w:rFonts w:ascii="宋体" w:hAnsi="宋体"/>
                <w:color w:val="000000" w:themeColor="text1"/>
                <w:kern w:val="0"/>
                <w:szCs w:val="24"/>
                <w:lang w:val="zh-CN"/>
              </w:rPr>
              <w:t>年度公司募集资金存放与使用情况的专项报告的议案》</w:t>
            </w:r>
          </w:p>
          <w:p w14:paraId="5A467D2A"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12</w:t>
            </w:r>
            <w:r w:rsidRPr="008E1297">
              <w:rPr>
                <w:rFonts w:ascii="宋体" w:hAnsi="宋体"/>
                <w:color w:val="000000" w:themeColor="text1"/>
                <w:kern w:val="0"/>
                <w:szCs w:val="24"/>
                <w:lang w:val="zh-CN"/>
              </w:rPr>
              <w:t>.《关于</w:t>
            </w:r>
            <w:r w:rsidRPr="008E1297">
              <w:rPr>
                <w:color w:val="000000" w:themeColor="text1"/>
                <w:kern w:val="0"/>
                <w:szCs w:val="24"/>
                <w:lang w:val="zh-CN"/>
              </w:rPr>
              <w:t>2018</w:t>
            </w:r>
            <w:r w:rsidRPr="008E1297">
              <w:rPr>
                <w:rFonts w:ascii="宋体" w:hAnsi="宋体"/>
                <w:color w:val="000000" w:themeColor="text1"/>
                <w:kern w:val="0"/>
                <w:szCs w:val="24"/>
                <w:lang w:val="zh-CN"/>
              </w:rPr>
              <w:t>年度公司财务预算报告的议案》</w:t>
            </w:r>
          </w:p>
          <w:p w14:paraId="5D3C9DC1"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13</w:t>
            </w:r>
            <w:r w:rsidRPr="008E1297">
              <w:rPr>
                <w:rFonts w:ascii="宋体" w:hAnsi="宋体"/>
                <w:color w:val="000000" w:themeColor="text1"/>
                <w:kern w:val="0"/>
                <w:szCs w:val="24"/>
                <w:lang w:val="zh-CN"/>
              </w:rPr>
              <w:t>.《关于</w:t>
            </w:r>
            <w:r w:rsidRPr="008E1297">
              <w:rPr>
                <w:color w:val="000000" w:themeColor="text1"/>
                <w:kern w:val="0"/>
                <w:szCs w:val="24"/>
                <w:lang w:val="zh-CN"/>
              </w:rPr>
              <w:t>2018</w:t>
            </w:r>
            <w:r w:rsidRPr="008E1297">
              <w:rPr>
                <w:rFonts w:ascii="宋体" w:hAnsi="宋体"/>
                <w:color w:val="000000" w:themeColor="text1"/>
                <w:kern w:val="0"/>
                <w:szCs w:val="24"/>
                <w:lang w:val="zh-CN"/>
              </w:rPr>
              <w:t>年度公司投资计划的议案》</w:t>
            </w:r>
          </w:p>
          <w:p w14:paraId="797CEBB9"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14</w:t>
            </w:r>
            <w:r w:rsidRPr="008E1297">
              <w:rPr>
                <w:rFonts w:ascii="宋体" w:hAnsi="宋体"/>
                <w:color w:val="000000" w:themeColor="text1"/>
                <w:kern w:val="0"/>
                <w:szCs w:val="24"/>
                <w:lang w:val="zh-CN"/>
              </w:rPr>
              <w:t>.《关于</w:t>
            </w:r>
            <w:r w:rsidRPr="008E1297">
              <w:rPr>
                <w:color w:val="000000" w:themeColor="text1"/>
                <w:kern w:val="0"/>
                <w:szCs w:val="24"/>
                <w:lang w:val="zh-CN"/>
              </w:rPr>
              <w:t>2018</w:t>
            </w:r>
            <w:r w:rsidRPr="008E1297">
              <w:rPr>
                <w:rFonts w:ascii="宋体" w:hAnsi="宋体"/>
                <w:color w:val="000000" w:themeColor="text1"/>
                <w:kern w:val="0"/>
                <w:szCs w:val="24"/>
                <w:lang w:val="zh-CN"/>
              </w:rPr>
              <w:t>年度公司及所属子公司向银行申请综合授信额度及担保事项的议案》</w:t>
            </w:r>
          </w:p>
          <w:p w14:paraId="486C06A7"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《第八届监事会第二次会议决议公告》，审议如下议案：</w:t>
            </w:r>
          </w:p>
          <w:p w14:paraId="7348049D"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w:t>
            </w:r>
            <w:r w:rsidRPr="008E1297">
              <w:rPr>
                <w:color w:val="000000" w:themeColor="text1"/>
                <w:kern w:val="0"/>
                <w:szCs w:val="24"/>
                <w:lang w:val="zh-CN"/>
              </w:rPr>
              <w:t>2017</w:t>
            </w:r>
            <w:r w:rsidRPr="008E1297">
              <w:rPr>
                <w:rFonts w:ascii="宋体" w:hAnsi="宋体"/>
                <w:color w:val="000000" w:themeColor="text1"/>
                <w:kern w:val="0"/>
                <w:szCs w:val="24"/>
                <w:lang w:val="zh-CN"/>
              </w:rPr>
              <w:t>年度公司财务决算的议案》</w:t>
            </w:r>
          </w:p>
          <w:p w14:paraId="2CE5F3F9"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2</w:t>
            </w:r>
            <w:r w:rsidRPr="008E1297">
              <w:rPr>
                <w:rFonts w:ascii="宋体" w:hAnsi="宋体"/>
                <w:color w:val="000000" w:themeColor="text1"/>
                <w:kern w:val="0"/>
                <w:szCs w:val="24"/>
                <w:lang w:val="zh-CN"/>
              </w:rPr>
              <w:t>.《关于</w:t>
            </w:r>
            <w:r w:rsidRPr="008E1297">
              <w:rPr>
                <w:color w:val="000000" w:themeColor="text1"/>
                <w:kern w:val="0"/>
                <w:szCs w:val="24"/>
                <w:lang w:val="zh-CN"/>
              </w:rPr>
              <w:t>2017</w:t>
            </w:r>
            <w:r w:rsidRPr="008E1297">
              <w:rPr>
                <w:rFonts w:ascii="宋体" w:hAnsi="宋体"/>
                <w:color w:val="000000" w:themeColor="text1"/>
                <w:kern w:val="0"/>
                <w:szCs w:val="24"/>
                <w:lang w:val="zh-CN"/>
              </w:rPr>
              <w:t>年度公司利润分配的预案》</w:t>
            </w:r>
          </w:p>
          <w:p w14:paraId="0CCD5188"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3</w:t>
            </w:r>
            <w:r w:rsidRPr="008E1297">
              <w:rPr>
                <w:rFonts w:ascii="宋体" w:hAnsi="宋体"/>
                <w:color w:val="000000" w:themeColor="text1"/>
                <w:kern w:val="0"/>
                <w:szCs w:val="24"/>
                <w:lang w:val="zh-CN"/>
              </w:rPr>
              <w:t>.《关于</w:t>
            </w:r>
            <w:r w:rsidRPr="008E1297">
              <w:rPr>
                <w:color w:val="000000" w:themeColor="text1"/>
                <w:kern w:val="0"/>
                <w:szCs w:val="24"/>
                <w:lang w:val="zh-CN"/>
              </w:rPr>
              <w:t>2017</w:t>
            </w:r>
            <w:r w:rsidRPr="008E1297">
              <w:rPr>
                <w:rFonts w:ascii="宋体" w:hAnsi="宋体"/>
                <w:color w:val="000000" w:themeColor="text1"/>
                <w:kern w:val="0"/>
                <w:szCs w:val="24"/>
                <w:lang w:val="zh-CN"/>
              </w:rPr>
              <w:t>年公司年度报告及其摘要的议案》</w:t>
            </w:r>
          </w:p>
          <w:p w14:paraId="3BBD791E"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4</w:t>
            </w:r>
            <w:r w:rsidRPr="008E1297">
              <w:rPr>
                <w:rFonts w:ascii="宋体" w:hAnsi="宋体"/>
                <w:color w:val="000000" w:themeColor="text1"/>
                <w:kern w:val="0"/>
                <w:szCs w:val="24"/>
                <w:lang w:val="zh-CN"/>
              </w:rPr>
              <w:t>.《关于</w:t>
            </w:r>
            <w:r w:rsidRPr="008E1297">
              <w:rPr>
                <w:color w:val="000000" w:themeColor="text1"/>
                <w:kern w:val="0"/>
                <w:szCs w:val="24"/>
                <w:lang w:val="zh-CN"/>
              </w:rPr>
              <w:t>2017</w:t>
            </w:r>
            <w:r w:rsidRPr="008E1297">
              <w:rPr>
                <w:rFonts w:ascii="宋体" w:hAnsi="宋体"/>
                <w:color w:val="000000" w:themeColor="text1"/>
                <w:kern w:val="0"/>
                <w:szCs w:val="24"/>
                <w:lang w:val="zh-CN"/>
              </w:rPr>
              <w:t>年度公司监事会工作报告的议案》</w:t>
            </w:r>
          </w:p>
          <w:p w14:paraId="6EDC3BE7"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5</w:t>
            </w:r>
            <w:r w:rsidRPr="008E1297">
              <w:rPr>
                <w:rFonts w:ascii="宋体" w:hAnsi="宋体"/>
                <w:color w:val="000000" w:themeColor="text1"/>
                <w:kern w:val="0"/>
                <w:szCs w:val="24"/>
                <w:lang w:val="zh-CN"/>
              </w:rPr>
              <w:t>.《关于</w:t>
            </w:r>
            <w:r w:rsidRPr="008E1297">
              <w:rPr>
                <w:color w:val="000000" w:themeColor="text1"/>
                <w:kern w:val="0"/>
                <w:szCs w:val="24"/>
                <w:lang w:val="zh-CN"/>
              </w:rPr>
              <w:t>2017</w:t>
            </w:r>
            <w:r w:rsidRPr="008E1297">
              <w:rPr>
                <w:rFonts w:ascii="宋体" w:hAnsi="宋体"/>
                <w:color w:val="000000" w:themeColor="text1"/>
                <w:kern w:val="0"/>
                <w:szCs w:val="24"/>
                <w:lang w:val="zh-CN"/>
              </w:rPr>
              <w:t>年度公司募集资金存放与使用的专项报告的议案》</w:t>
            </w:r>
          </w:p>
          <w:p w14:paraId="11F2FC1D"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6</w:t>
            </w:r>
            <w:r w:rsidRPr="008E1297">
              <w:rPr>
                <w:rFonts w:ascii="宋体" w:hAnsi="宋体"/>
                <w:color w:val="000000" w:themeColor="text1"/>
                <w:kern w:val="0"/>
                <w:szCs w:val="24"/>
                <w:lang w:val="zh-CN"/>
              </w:rPr>
              <w:t>.《关于</w:t>
            </w:r>
            <w:r w:rsidRPr="008E1297">
              <w:rPr>
                <w:color w:val="000000" w:themeColor="text1"/>
                <w:kern w:val="0"/>
                <w:szCs w:val="24"/>
                <w:lang w:val="zh-CN"/>
              </w:rPr>
              <w:t>2017</w:t>
            </w:r>
            <w:r w:rsidRPr="008E1297">
              <w:rPr>
                <w:rFonts w:ascii="宋体" w:hAnsi="宋体"/>
                <w:color w:val="000000" w:themeColor="text1"/>
                <w:kern w:val="0"/>
                <w:szCs w:val="24"/>
                <w:lang w:val="zh-CN"/>
              </w:rPr>
              <w:t>年度公司内部控制自我评价报告的议案》</w:t>
            </w:r>
          </w:p>
          <w:p w14:paraId="31BEAD4B"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2017</w:t>
            </w:r>
            <w:r w:rsidRPr="008E1297">
              <w:rPr>
                <w:rFonts w:ascii="宋体" w:hAnsi="宋体"/>
                <w:color w:val="000000" w:themeColor="text1"/>
                <w:kern w:val="0"/>
                <w:szCs w:val="24"/>
                <w:lang w:val="zh-CN"/>
              </w:rPr>
              <w:t>年年度报告摘要》</w:t>
            </w:r>
          </w:p>
          <w:p w14:paraId="7B0AD808"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8" w:history="1">
              <w:r w:rsidRPr="008E1297">
                <w:rPr>
                  <w:color w:val="000000" w:themeColor="text1"/>
                  <w:kern w:val="0"/>
                  <w:szCs w:val="24"/>
                  <w:lang w:val="zh-CN"/>
                </w:rPr>
                <w:t>2017</w:t>
              </w:r>
              <w:r w:rsidRPr="008E1297">
                <w:rPr>
                  <w:rFonts w:ascii="宋体" w:hAnsi="宋体"/>
                  <w:color w:val="000000" w:themeColor="text1"/>
                  <w:kern w:val="0"/>
                  <w:szCs w:val="24"/>
                  <w:lang w:val="zh-CN"/>
                </w:rPr>
                <w:t>年年度报告</w:t>
              </w:r>
            </w:hyperlink>
            <w:r w:rsidRPr="008E1297">
              <w:rPr>
                <w:rFonts w:ascii="宋体" w:hAnsi="宋体"/>
                <w:color w:val="000000" w:themeColor="text1"/>
                <w:kern w:val="0"/>
                <w:szCs w:val="24"/>
                <w:lang w:val="zh-CN"/>
              </w:rPr>
              <w:t>全文》</w:t>
            </w:r>
          </w:p>
          <w:p w14:paraId="6A0E972D"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《关于</w:t>
            </w:r>
            <w:r w:rsidRPr="008E1297">
              <w:rPr>
                <w:color w:val="000000" w:themeColor="text1"/>
                <w:kern w:val="0"/>
                <w:szCs w:val="24"/>
                <w:lang w:val="zh-CN"/>
              </w:rPr>
              <w:t>2018</w:t>
            </w:r>
            <w:r w:rsidRPr="008E1297">
              <w:rPr>
                <w:rFonts w:ascii="宋体" w:hAnsi="宋体"/>
                <w:color w:val="000000" w:themeColor="text1"/>
                <w:kern w:val="0"/>
                <w:szCs w:val="24"/>
                <w:lang w:val="zh-CN"/>
              </w:rPr>
              <w:t>年度公司及所属子公司向银行申请综合授信额度及担保事项的公告》</w:t>
            </w:r>
          </w:p>
          <w:p w14:paraId="4CCA8552"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lastRenderedPageBreak/>
              <w:t>《</w:t>
            </w:r>
            <w:r w:rsidRPr="008E1297">
              <w:rPr>
                <w:color w:val="000000" w:themeColor="text1"/>
                <w:kern w:val="0"/>
                <w:szCs w:val="24"/>
                <w:lang w:val="zh-CN"/>
              </w:rPr>
              <w:t>2017</w:t>
            </w:r>
            <w:r w:rsidRPr="008E1297">
              <w:rPr>
                <w:rFonts w:ascii="宋体" w:hAnsi="宋体"/>
                <w:color w:val="000000" w:themeColor="text1"/>
                <w:kern w:val="0"/>
                <w:szCs w:val="24"/>
                <w:lang w:val="zh-CN"/>
              </w:rPr>
              <w:t>年度内部控制自我评价报告》</w:t>
            </w:r>
          </w:p>
          <w:p w14:paraId="10696AD1"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《关于</w:t>
            </w:r>
            <w:r w:rsidRPr="008E1297">
              <w:rPr>
                <w:color w:val="000000" w:themeColor="text1"/>
                <w:kern w:val="0"/>
                <w:szCs w:val="24"/>
                <w:lang w:val="zh-CN"/>
              </w:rPr>
              <w:t>2017</w:t>
            </w:r>
            <w:r w:rsidRPr="008E1297">
              <w:rPr>
                <w:rFonts w:ascii="宋体" w:hAnsi="宋体"/>
                <w:color w:val="000000" w:themeColor="text1"/>
                <w:kern w:val="0"/>
                <w:szCs w:val="24"/>
                <w:lang w:val="zh-CN"/>
              </w:rPr>
              <w:t>年度投资者保护工作情况报告》</w:t>
            </w:r>
          </w:p>
          <w:p w14:paraId="3733871A"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2017</w:t>
            </w:r>
            <w:r w:rsidRPr="008E1297">
              <w:rPr>
                <w:rFonts w:ascii="宋体" w:hAnsi="宋体"/>
                <w:color w:val="000000" w:themeColor="text1"/>
                <w:kern w:val="0"/>
                <w:szCs w:val="24"/>
                <w:lang w:val="zh-CN"/>
              </w:rPr>
              <w:t>年度独立董事履行职责情况报告》</w:t>
            </w:r>
          </w:p>
          <w:p w14:paraId="4ED2CC9B"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9" w:history="1">
              <w:r w:rsidRPr="008E1297">
                <w:rPr>
                  <w:color w:val="000000" w:themeColor="text1"/>
                  <w:kern w:val="0"/>
                  <w:szCs w:val="24"/>
                  <w:lang w:val="zh-CN"/>
                </w:rPr>
                <w:t>2017</w:t>
              </w:r>
              <w:r w:rsidRPr="008E1297">
                <w:rPr>
                  <w:rFonts w:ascii="宋体" w:hAnsi="宋体"/>
                  <w:color w:val="000000" w:themeColor="text1"/>
                  <w:kern w:val="0"/>
                  <w:szCs w:val="24"/>
                  <w:lang w:val="zh-CN"/>
                </w:rPr>
                <w:t>年度企业社会责任报告</w:t>
              </w:r>
            </w:hyperlink>
            <w:r w:rsidRPr="008E1297">
              <w:rPr>
                <w:rFonts w:ascii="宋体" w:hAnsi="宋体"/>
                <w:color w:val="000000" w:themeColor="text1"/>
                <w:kern w:val="0"/>
                <w:szCs w:val="24"/>
                <w:lang w:val="zh-CN"/>
              </w:rPr>
              <w:t>》</w:t>
            </w:r>
          </w:p>
          <w:p w14:paraId="08004030"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《董事会关于公司</w:t>
            </w:r>
            <w:r w:rsidRPr="008E1297">
              <w:rPr>
                <w:color w:val="000000" w:themeColor="text1"/>
                <w:kern w:val="0"/>
                <w:szCs w:val="24"/>
                <w:lang w:val="zh-CN"/>
              </w:rPr>
              <w:t>2017</w:t>
            </w:r>
            <w:r w:rsidRPr="008E1297">
              <w:rPr>
                <w:rFonts w:ascii="宋体" w:hAnsi="宋体"/>
                <w:color w:val="000000" w:themeColor="text1"/>
                <w:kern w:val="0"/>
                <w:szCs w:val="24"/>
                <w:lang w:val="zh-CN"/>
              </w:rPr>
              <w:t>年度募集资金存放与使用情况的专项报告》</w:t>
            </w:r>
          </w:p>
          <w:p w14:paraId="0CAB17CE"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10" w:history="1">
              <w:r w:rsidRPr="008E1297">
                <w:rPr>
                  <w:rFonts w:ascii="宋体" w:hAnsi="宋体"/>
                  <w:color w:val="000000" w:themeColor="text1"/>
                  <w:kern w:val="0"/>
                  <w:szCs w:val="24"/>
                  <w:lang w:val="zh-CN"/>
                </w:rPr>
                <w:t>关于公司关联方占用上市公司资金情况的专项审核报告</w:t>
              </w:r>
            </w:hyperlink>
            <w:r w:rsidRPr="008E1297">
              <w:rPr>
                <w:rFonts w:ascii="宋体" w:hAnsi="宋体"/>
                <w:color w:val="000000" w:themeColor="text1"/>
                <w:kern w:val="0"/>
                <w:szCs w:val="24"/>
                <w:lang w:val="zh-CN"/>
              </w:rPr>
              <w:t>》</w:t>
            </w:r>
          </w:p>
          <w:p w14:paraId="1ABCED50"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11" w:history="1">
              <w:r w:rsidRPr="008E1297">
                <w:rPr>
                  <w:rFonts w:ascii="宋体" w:hAnsi="宋体"/>
                  <w:color w:val="000000" w:themeColor="text1"/>
                  <w:kern w:val="0"/>
                  <w:szCs w:val="24"/>
                  <w:lang w:val="zh-CN"/>
                </w:rPr>
                <w:t>内部控制审计报告</w:t>
              </w:r>
            </w:hyperlink>
            <w:r w:rsidRPr="008E1297">
              <w:rPr>
                <w:rFonts w:ascii="宋体" w:hAnsi="宋体"/>
                <w:color w:val="000000" w:themeColor="text1"/>
                <w:kern w:val="0"/>
                <w:szCs w:val="24"/>
                <w:lang w:val="zh-CN"/>
              </w:rPr>
              <w:t>》</w:t>
            </w:r>
          </w:p>
          <w:p w14:paraId="5CE8E7BC"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12" w:history="1">
              <w:r w:rsidRPr="008E1297">
                <w:rPr>
                  <w:rFonts w:ascii="宋体" w:hAnsi="宋体"/>
                  <w:color w:val="000000" w:themeColor="text1"/>
                  <w:kern w:val="0"/>
                  <w:szCs w:val="24"/>
                  <w:lang w:val="zh-CN"/>
                </w:rPr>
                <w:t>内部控制规范化建设</w:t>
              </w:r>
              <w:r w:rsidRPr="008E1297">
                <w:rPr>
                  <w:color w:val="000000" w:themeColor="text1"/>
                  <w:kern w:val="0"/>
                  <w:szCs w:val="24"/>
                  <w:lang w:val="zh-CN"/>
                </w:rPr>
                <w:t>2017</w:t>
              </w:r>
              <w:r w:rsidRPr="008E1297">
                <w:rPr>
                  <w:rFonts w:ascii="宋体" w:hAnsi="宋体"/>
                  <w:color w:val="000000" w:themeColor="text1"/>
                  <w:kern w:val="0"/>
                  <w:szCs w:val="24"/>
                  <w:lang w:val="zh-CN"/>
                </w:rPr>
                <w:t>年度总结及</w:t>
              </w:r>
              <w:r w:rsidRPr="008E1297">
                <w:rPr>
                  <w:color w:val="000000" w:themeColor="text1"/>
                  <w:kern w:val="0"/>
                  <w:szCs w:val="24"/>
                  <w:lang w:val="zh-CN"/>
                </w:rPr>
                <w:t>2018</w:t>
              </w:r>
              <w:r w:rsidRPr="008E1297">
                <w:rPr>
                  <w:rFonts w:ascii="宋体" w:hAnsi="宋体"/>
                  <w:color w:val="000000" w:themeColor="text1"/>
                  <w:kern w:val="0"/>
                  <w:szCs w:val="24"/>
                  <w:lang w:val="zh-CN"/>
                </w:rPr>
                <w:t>年度工作计划</w:t>
              </w:r>
            </w:hyperlink>
            <w:r w:rsidRPr="008E1297">
              <w:rPr>
                <w:rFonts w:ascii="宋体" w:hAnsi="宋体"/>
                <w:color w:val="000000" w:themeColor="text1"/>
                <w:kern w:val="0"/>
                <w:szCs w:val="24"/>
                <w:lang w:val="zh-CN"/>
              </w:rPr>
              <w:t>》</w:t>
            </w:r>
          </w:p>
          <w:p w14:paraId="6E0EF0AF"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13" w:history="1">
              <w:r w:rsidRPr="008E1297">
                <w:rPr>
                  <w:rFonts w:ascii="宋体" w:hAnsi="宋体"/>
                  <w:color w:val="000000" w:themeColor="text1"/>
                  <w:kern w:val="0"/>
                  <w:szCs w:val="24"/>
                  <w:lang w:val="zh-CN"/>
                </w:rPr>
                <w:t>国泰君安证券股份有限公司关于公司</w:t>
              </w:r>
              <w:r w:rsidRPr="008E1297">
                <w:rPr>
                  <w:color w:val="000000" w:themeColor="text1"/>
                  <w:kern w:val="0"/>
                  <w:szCs w:val="24"/>
                  <w:lang w:val="zh-CN"/>
                </w:rPr>
                <w:t>2017</w:t>
              </w:r>
              <w:r w:rsidRPr="008E1297">
                <w:rPr>
                  <w:rFonts w:ascii="宋体" w:hAnsi="宋体"/>
                  <w:color w:val="000000" w:themeColor="text1"/>
                  <w:kern w:val="0"/>
                  <w:szCs w:val="24"/>
                  <w:lang w:val="zh-CN"/>
                </w:rPr>
                <w:t>年度募集资金存放与使用情况的专项核查意见</w:t>
              </w:r>
            </w:hyperlink>
            <w:r w:rsidRPr="008E1297">
              <w:rPr>
                <w:rFonts w:ascii="宋体" w:hAnsi="宋体"/>
                <w:color w:val="000000" w:themeColor="text1"/>
                <w:kern w:val="0"/>
                <w:szCs w:val="24"/>
                <w:lang w:val="zh-CN"/>
              </w:rPr>
              <w:t>》</w:t>
            </w:r>
          </w:p>
          <w:p w14:paraId="4E345E29"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14" w:history="1">
              <w:r w:rsidRPr="008E1297">
                <w:rPr>
                  <w:rFonts w:ascii="宋体" w:hAnsi="宋体"/>
                  <w:color w:val="000000" w:themeColor="text1"/>
                  <w:kern w:val="0"/>
                  <w:szCs w:val="24"/>
                  <w:lang w:val="zh-CN"/>
                </w:rPr>
                <w:t>关于公司募集资金年度存放与实际使用情况的</w:t>
              </w:r>
              <w:proofErr w:type="gramStart"/>
              <w:r w:rsidRPr="008E1297">
                <w:rPr>
                  <w:rFonts w:ascii="宋体" w:hAnsi="宋体"/>
                  <w:color w:val="000000" w:themeColor="text1"/>
                  <w:kern w:val="0"/>
                  <w:szCs w:val="24"/>
                  <w:lang w:val="zh-CN"/>
                </w:rPr>
                <w:t>鉴证</w:t>
              </w:r>
              <w:proofErr w:type="gramEnd"/>
              <w:r w:rsidRPr="008E1297">
                <w:rPr>
                  <w:rFonts w:ascii="宋体" w:hAnsi="宋体"/>
                  <w:color w:val="000000" w:themeColor="text1"/>
                  <w:kern w:val="0"/>
                  <w:szCs w:val="24"/>
                  <w:lang w:val="zh-CN"/>
                </w:rPr>
                <w:t>报告</w:t>
              </w:r>
            </w:hyperlink>
            <w:r w:rsidRPr="008E1297">
              <w:rPr>
                <w:rFonts w:ascii="宋体" w:hAnsi="宋体"/>
                <w:color w:val="000000" w:themeColor="text1"/>
                <w:kern w:val="0"/>
                <w:szCs w:val="24"/>
                <w:lang w:val="zh-CN"/>
              </w:rPr>
              <w:t>》</w:t>
            </w:r>
          </w:p>
          <w:p w14:paraId="4A0D3D03"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15" w:history="1">
              <w:r w:rsidRPr="008E1297">
                <w:rPr>
                  <w:rFonts w:ascii="宋体" w:hAnsi="宋体"/>
                  <w:color w:val="000000" w:themeColor="text1"/>
                  <w:kern w:val="0"/>
                  <w:szCs w:val="24"/>
                  <w:lang w:val="zh-CN"/>
                </w:rPr>
                <w:t>独立董事关于第八届董事会第四次会议相关事项的独立意见</w:t>
              </w:r>
            </w:hyperlink>
            <w:r w:rsidRPr="008E1297">
              <w:rPr>
                <w:rFonts w:ascii="宋体" w:hAnsi="宋体"/>
                <w:color w:val="000000" w:themeColor="text1"/>
                <w:kern w:val="0"/>
                <w:szCs w:val="24"/>
                <w:lang w:val="zh-CN"/>
              </w:rPr>
              <w:t>》</w:t>
            </w:r>
          </w:p>
          <w:p w14:paraId="78EA6810"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16" w:history="1">
              <w:r w:rsidRPr="008E1297">
                <w:rPr>
                  <w:color w:val="000000" w:themeColor="text1"/>
                  <w:kern w:val="0"/>
                  <w:szCs w:val="24"/>
                  <w:lang w:val="zh-CN"/>
                </w:rPr>
                <w:t>2017</w:t>
              </w:r>
              <w:r w:rsidRPr="008E1297">
                <w:rPr>
                  <w:rFonts w:ascii="宋体" w:hAnsi="宋体"/>
                  <w:color w:val="000000" w:themeColor="text1"/>
                  <w:kern w:val="0"/>
                  <w:szCs w:val="24"/>
                  <w:lang w:val="zh-CN"/>
                </w:rPr>
                <w:t>年年度审计报告</w:t>
              </w:r>
            </w:hyperlink>
            <w:r w:rsidRPr="008E1297">
              <w:rPr>
                <w:rFonts w:ascii="宋体" w:hAnsi="宋体"/>
                <w:color w:val="000000" w:themeColor="text1"/>
                <w:kern w:val="0"/>
                <w:szCs w:val="24"/>
                <w:lang w:val="zh-CN"/>
              </w:rPr>
              <w:t>》</w:t>
            </w:r>
          </w:p>
        </w:tc>
      </w:tr>
      <w:tr w:rsidR="00CC32A8" w:rsidRPr="008E1297" w14:paraId="442FE0DA" w14:textId="77777777" w:rsidTr="00CC32A8">
        <w:trPr>
          <w:jc w:val="center"/>
        </w:trPr>
        <w:tc>
          <w:tcPr>
            <w:tcW w:w="974" w:type="dxa"/>
          </w:tcPr>
          <w:p w14:paraId="50AB550B"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lastRenderedPageBreak/>
              <w:t>2018</w:t>
            </w:r>
            <w:r w:rsidRPr="008E1297">
              <w:rPr>
                <w:rFonts w:ascii="宋体" w:hAnsi="宋体"/>
                <w:kern w:val="0"/>
                <w:szCs w:val="24"/>
                <w:lang w:val="zh-CN"/>
              </w:rPr>
              <w:t>-</w:t>
            </w:r>
            <w:r w:rsidRPr="008E1297">
              <w:rPr>
                <w:kern w:val="0"/>
                <w:szCs w:val="24"/>
                <w:lang w:val="zh-CN"/>
              </w:rPr>
              <w:t>20</w:t>
            </w:r>
          </w:p>
        </w:tc>
        <w:tc>
          <w:tcPr>
            <w:tcW w:w="1294" w:type="dxa"/>
          </w:tcPr>
          <w:p w14:paraId="57EA639B"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4</w:t>
            </w:r>
            <w:r w:rsidRPr="008E1297">
              <w:rPr>
                <w:rFonts w:ascii="宋体" w:hAnsi="宋体"/>
                <w:kern w:val="0"/>
                <w:szCs w:val="24"/>
                <w:lang w:val="zh-CN"/>
              </w:rPr>
              <w:t>月</w:t>
            </w:r>
            <w:r w:rsidRPr="008E1297">
              <w:rPr>
                <w:kern w:val="0"/>
                <w:szCs w:val="24"/>
                <w:lang w:val="zh-CN"/>
              </w:rPr>
              <w:t>9</w:t>
            </w:r>
            <w:r w:rsidRPr="008E1297">
              <w:rPr>
                <w:rFonts w:ascii="宋体" w:hAnsi="宋体"/>
                <w:kern w:val="0"/>
                <w:szCs w:val="24"/>
                <w:lang w:val="zh-CN"/>
              </w:rPr>
              <w:t>日</w:t>
            </w:r>
          </w:p>
        </w:tc>
        <w:tc>
          <w:tcPr>
            <w:tcW w:w="7655" w:type="dxa"/>
          </w:tcPr>
          <w:p w14:paraId="55FC1EA1"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17" w:history="1">
              <w:r w:rsidRPr="008E1297">
                <w:rPr>
                  <w:rFonts w:ascii="宋体" w:hAnsi="宋体"/>
                  <w:color w:val="000000" w:themeColor="text1"/>
                  <w:kern w:val="0"/>
                  <w:szCs w:val="24"/>
                  <w:lang w:val="zh-CN"/>
                </w:rPr>
                <w:t>关于公司控股子公司为子公司借款提供担保、抵押事项的公告</w:t>
              </w:r>
            </w:hyperlink>
            <w:r w:rsidRPr="008E1297">
              <w:rPr>
                <w:rFonts w:ascii="宋体" w:hAnsi="宋体"/>
                <w:color w:val="000000" w:themeColor="text1"/>
                <w:kern w:val="0"/>
                <w:szCs w:val="24"/>
                <w:lang w:val="zh-CN"/>
              </w:rPr>
              <w:t>》</w:t>
            </w:r>
          </w:p>
        </w:tc>
      </w:tr>
      <w:tr w:rsidR="00CC32A8" w:rsidRPr="008E1297" w14:paraId="0FCA61FD" w14:textId="77777777" w:rsidTr="00CC32A8">
        <w:trPr>
          <w:jc w:val="center"/>
        </w:trPr>
        <w:tc>
          <w:tcPr>
            <w:tcW w:w="974" w:type="dxa"/>
          </w:tcPr>
          <w:p w14:paraId="7BD1E747"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21</w:t>
            </w:r>
          </w:p>
          <w:p w14:paraId="3EA29810" w14:textId="77777777" w:rsidR="00CC32A8" w:rsidRPr="008E1297" w:rsidRDefault="00CC32A8" w:rsidP="007D7315">
            <w:pPr>
              <w:autoSpaceDE w:val="0"/>
              <w:autoSpaceDN w:val="0"/>
              <w:adjustRightInd w:val="0"/>
              <w:rPr>
                <w:rFonts w:ascii="宋体" w:hAnsi="宋体"/>
                <w:kern w:val="0"/>
                <w:szCs w:val="24"/>
                <w:lang w:val="zh-CN"/>
              </w:rPr>
            </w:pPr>
          </w:p>
          <w:p w14:paraId="7EB06EA8"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22</w:t>
            </w:r>
          </w:p>
        </w:tc>
        <w:tc>
          <w:tcPr>
            <w:tcW w:w="1294" w:type="dxa"/>
          </w:tcPr>
          <w:p w14:paraId="519222DC"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4</w:t>
            </w:r>
            <w:r w:rsidRPr="008E1297">
              <w:rPr>
                <w:rFonts w:ascii="宋体" w:hAnsi="宋体"/>
                <w:kern w:val="0"/>
                <w:szCs w:val="24"/>
                <w:lang w:val="zh-CN"/>
              </w:rPr>
              <w:t>月</w:t>
            </w:r>
            <w:r w:rsidRPr="008E1297">
              <w:rPr>
                <w:kern w:val="0"/>
                <w:szCs w:val="24"/>
                <w:lang w:val="zh-CN"/>
              </w:rPr>
              <w:t>11</w:t>
            </w:r>
            <w:r w:rsidRPr="008E1297">
              <w:rPr>
                <w:rFonts w:ascii="宋体" w:hAnsi="宋体"/>
                <w:kern w:val="0"/>
                <w:szCs w:val="24"/>
                <w:lang w:val="zh-CN"/>
              </w:rPr>
              <w:t>日</w:t>
            </w:r>
          </w:p>
        </w:tc>
        <w:tc>
          <w:tcPr>
            <w:tcW w:w="7655" w:type="dxa"/>
          </w:tcPr>
          <w:p w14:paraId="6E502743"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18" w:history="1">
              <w:r w:rsidRPr="008E1297">
                <w:rPr>
                  <w:rFonts w:ascii="宋体" w:hAnsi="宋体"/>
                  <w:color w:val="000000" w:themeColor="text1"/>
                  <w:kern w:val="0"/>
                  <w:szCs w:val="24"/>
                  <w:lang w:val="zh-CN"/>
                </w:rPr>
                <w:t>第八届董事会第五次会议决议公告</w:t>
              </w:r>
            </w:hyperlink>
            <w:r w:rsidRPr="008E1297">
              <w:rPr>
                <w:rFonts w:ascii="宋体" w:hAnsi="宋体"/>
                <w:color w:val="000000" w:themeColor="text1"/>
                <w:kern w:val="0"/>
                <w:szCs w:val="24"/>
                <w:lang w:val="zh-CN"/>
              </w:rPr>
              <w:t>》，审议如下议案：</w:t>
            </w:r>
          </w:p>
          <w:p w14:paraId="13FF3146"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.《关于集团组织架构优化调整的议案》</w:t>
            </w:r>
          </w:p>
          <w:p w14:paraId="40120EB1"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19" w:history="1">
              <w:r w:rsidRPr="008E1297">
                <w:rPr>
                  <w:color w:val="000000" w:themeColor="text1"/>
                  <w:kern w:val="0"/>
                  <w:szCs w:val="24"/>
                  <w:lang w:val="zh-CN"/>
                </w:rPr>
                <w:t>2018</w:t>
              </w:r>
              <w:r w:rsidRPr="008E1297">
                <w:rPr>
                  <w:rFonts w:ascii="宋体" w:hAnsi="宋体"/>
                  <w:color w:val="000000" w:themeColor="text1"/>
                  <w:kern w:val="0"/>
                  <w:szCs w:val="24"/>
                  <w:lang w:val="zh-CN"/>
                </w:rPr>
                <w:t>年第一季度业绩预告</w:t>
              </w:r>
            </w:hyperlink>
            <w:r w:rsidRPr="008E1297">
              <w:rPr>
                <w:rFonts w:ascii="宋体" w:hAnsi="宋体"/>
                <w:color w:val="000000" w:themeColor="text1"/>
                <w:kern w:val="0"/>
                <w:szCs w:val="24"/>
                <w:lang w:val="zh-CN"/>
              </w:rPr>
              <w:t>》</w:t>
            </w:r>
          </w:p>
        </w:tc>
      </w:tr>
      <w:tr w:rsidR="00CC32A8" w:rsidRPr="008E1297" w14:paraId="04D0FE75" w14:textId="77777777" w:rsidTr="00CC32A8">
        <w:trPr>
          <w:jc w:val="center"/>
        </w:trPr>
        <w:tc>
          <w:tcPr>
            <w:tcW w:w="974" w:type="dxa"/>
          </w:tcPr>
          <w:p w14:paraId="621DD789"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23</w:t>
            </w:r>
          </w:p>
          <w:p w14:paraId="2DE29E8D" w14:textId="77777777" w:rsidR="00CC32A8" w:rsidRPr="008E1297" w:rsidRDefault="00CC32A8" w:rsidP="007D7315">
            <w:pPr>
              <w:autoSpaceDE w:val="0"/>
              <w:autoSpaceDN w:val="0"/>
              <w:adjustRightInd w:val="0"/>
              <w:jc w:val="center"/>
              <w:rPr>
                <w:rFonts w:ascii="宋体" w:hAnsi="宋体"/>
                <w:kern w:val="0"/>
                <w:szCs w:val="24"/>
                <w:lang w:val="zh-CN"/>
              </w:rPr>
            </w:pPr>
          </w:p>
          <w:p w14:paraId="69E963C2" w14:textId="77777777" w:rsidR="00CC32A8" w:rsidRPr="008E1297" w:rsidRDefault="00CC32A8" w:rsidP="007D7315">
            <w:pPr>
              <w:autoSpaceDE w:val="0"/>
              <w:autoSpaceDN w:val="0"/>
              <w:adjustRightInd w:val="0"/>
              <w:jc w:val="center"/>
              <w:rPr>
                <w:rFonts w:ascii="宋体" w:hAnsi="宋体"/>
                <w:kern w:val="0"/>
                <w:szCs w:val="24"/>
                <w:lang w:val="zh-CN"/>
              </w:rPr>
            </w:pPr>
          </w:p>
          <w:p w14:paraId="39A4EFD4" w14:textId="77777777" w:rsidR="00CC32A8" w:rsidRPr="008E1297" w:rsidRDefault="00CC32A8" w:rsidP="007D7315">
            <w:pPr>
              <w:autoSpaceDE w:val="0"/>
              <w:autoSpaceDN w:val="0"/>
              <w:adjustRightInd w:val="0"/>
              <w:jc w:val="center"/>
              <w:rPr>
                <w:rFonts w:ascii="宋体" w:hAnsi="宋体"/>
                <w:kern w:val="0"/>
                <w:szCs w:val="24"/>
                <w:lang w:val="zh-CN"/>
              </w:rPr>
            </w:pPr>
          </w:p>
          <w:p w14:paraId="07917681" w14:textId="77777777" w:rsidR="00CC32A8" w:rsidRPr="008E1297" w:rsidRDefault="00CC32A8" w:rsidP="007D7315">
            <w:pPr>
              <w:autoSpaceDE w:val="0"/>
              <w:autoSpaceDN w:val="0"/>
              <w:adjustRightInd w:val="0"/>
              <w:jc w:val="center"/>
              <w:rPr>
                <w:rFonts w:ascii="宋体" w:hAnsi="宋体"/>
                <w:kern w:val="0"/>
                <w:szCs w:val="24"/>
                <w:lang w:val="zh-CN"/>
              </w:rPr>
            </w:pPr>
          </w:p>
          <w:p w14:paraId="727BE836"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24</w:t>
            </w:r>
          </w:p>
          <w:p w14:paraId="1688460C"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25</w:t>
            </w:r>
          </w:p>
          <w:p w14:paraId="04F3F987"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26</w:t>
            </w:r>
          </w:p>
          <w:p w14:paraId="1EB8683E"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27</w:t>
            </w:r>
          </w:p>
          <w:p w14:paraId="2383CED8"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28</w:t>
            </w:r>
          </w:p>
          <w:p w14:paraId="12A2F06A"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14</w:t>
            </w:r>
          </w:p>
        </w:tc>
        <w:tc>
          <w:tcPr>
            <w:tcW w:w="1294" w:type="dxa"/>
          </w:tcPr>
          <w:p w14:paraId="0FEDD1FA"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4</w:t>
            </w:r>
            <w:r w:rsidRPr="008E1297">
              <w:rPr>
                <w:rFonts w:ascii="宋体" w:hAnsi="宋体"/>
                <w:kern w:val="0"/>
                <w:szCs w:val="24"/>
                <w:lang w:val="zh-CN"/>
              </w:rPr>
              <w:t>月</w:t>
            </w:r>
            <w:r w:rsidRPr="008E1297">
              <w:rPr>
                <w:kern w:val="0"/>
                <w:szCs w:val="24"/>
                <w:lang w:val="zh-CN"/>
              </w:rPr>
              <w:t>24</w:t>
            </w:r>
            <w:r w:rsidRPr="008E1297">
              <w:rPr>
                <w:rFonts w:ascii="宋体" w:hAnsi="宋体"/>
                <w:kern w:val="0"/>
                <w:szCs w:val="24"/>
                <w:lang w:val="zh-CN"/>
              </w:rPr>
              <w:t>日</w:t>
            </w:r>
          </w:p>
        </w:tc>
        <w:tc>
          <w:tcPr>
            <w:tcW w:w="7655" w:type="dxa"/>
          </w:tcPr>
          <w:p w14:paraId="319D1187"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20" w:history="1">
              <w:r w:rsidRPr="008E1297">
                <w:rPr>
                  <w:rFonts w:ascii="宋体" w:hAnsi="宋体"/>
                  <w:color w:val="000000" w:themeColor="text1"/>
                  <w:kern w:val="0"/>
                  <w:szCs w:val="24"/>
                  <w:lang w:val="zh-CN"/>
                </w:rPr>
                <w:t>第八届董事会第六次会议决议公告</w:t>
              </w:r>
            </w:hyperlink>
            <w:r w:rsidRPr="008E1297">
              <w:rPr>
                <w:rFonts w:ascii="宋体" w:hAnsi="宋体"/>
                <w:color w:val="000000" w:themeColor="text1"/>
                <w:kern w:val="0"/>
                <w:szCs w:val="24"/>
                <w:lang w:val="zh-CN"/>
              </w:rPr>
              <w:t>》，审议如下议案：</w:t>
            </w:r>
          </w:p>
          <w:p w14:paraId="71B63A3D"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.《关于公司</w:t>
            </w:r>
            <w:r w:rsidRPr="008E1297">
              <w:rPr>
                <w:color w:val="000000" w:themeColor="text1"/>
                <w:kern w:val="0"/>
                <w:szCs w:val="24"/>
                <w:lang w:val="zh-CN"/>
              </w:rPr>
              <w:t>2018</w:t>
            </w:r>
            <w:r w:rsidRPr="008E1297">
              <w:rPr>
                <w:rFonts w:ascii="宋体" w:hAnsi="宋体"/>
                <w:color w:val="000000" w:themeColor="text1"/>
                <w:kern w:val="0"/>
                <w:szCs w:val="24"/>
                <w:lang w:val="zh-CN"/>
              </w:rPr>
              <w:t>年第一季度报告全文及其正文的议案》</w:t>
            </w:r>
          </w:p>
          <w:p w14:paraId="76E519F6"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2</w:t>
            </w:r>
            <w:r w:rsidRPr="008E1297">
              <w:rPr>
                <w:rFonts w:ascii="宋体" w:hAnsi="宋体"/>
                <w:color w:val="000000" w:themeColor="text1"/>
                <w:kern w:val="0"/>
                <w:szCs w:val="24"/>
                <w:lang w:val="zh-CN"/>
              </w:rPr>
              <w:t>.《关于控股子公司向银行申请贷款额度及担保、抵押事项的议案》</w:t>
            </w:r>
          </w:p>
          <w:p w14:paraId="4E21F079"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3</w:t>
            </w:r>
            <w:r w:rsidRPr="008E1297">
              <w:rPr>
                <w:rFonts w:ascii="宋体" w:hAnsi="宋体"/>
                <w:color w:val="000000" w:themeColor="text1"/>
                <w:kern w:val="0"/>
                <w:szCs w:val="24"/>
                <w:lang w:val="zh-CN"/>
              </w:rPr>
              <w:t>.《关于公司申请发行永续债的议案》</w:t>
            </w:r>
          </w:p>
          <w:p w14:paraId="07132069"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4</w:t>
            </w:r>
            <w:r w:rsidRPr="008E1297">
              <w:rPr>
                <w:rFonts w:ascii="宋体" w:hAnsi="宋体"/>
                <w:color w:val="000000" w:themeColor="text1"/>
                <w:kern w:val="0"/>
                <w:szCs w:val="24"/>
                <w:lang w:val="zh-CN"/>
              </w:rPr>
              <w:t>.《关于召开公司</w:t>
            </w:r>
            <w:r w:rsidRPr="008E1297">
              <w:rPr>
                <w:color w:val="000000" w:themeColor="text1"/>
                <w:kern w:val="0"/>
                <w:szCs w:val="24"/>
                <w:lang w:val="zh-CN"/>
              </w:rPr>
              <w:t>2017</w:t>
            </w:r>
            <w:r w:rsidRPr="008E1297">
              <w:rPr>
                <w:rFonts w:ascii="宋体" w:hAnsi="宋体"/>
                <w:color w:val="000000" w:themeColor="text1"/>
                <w:kern w:val="0"/>
                <w:szCs w:val="24"/>
                <w:lang w:val="zh-CN"/>
              </w:rPr>
              <w:t>年度股东大会的议案》</w:t>
            </w:r>
          </w:p>
          <w:p w14:paraId="03CF1671"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《关于控股子公司向银行申请贷款额度及担保、抵押事项的公告》</w:t>
            </w:r>
          </w:p>
          <w:p w14:paraId="3A9CACAA"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《关于申请发行永续债的公告》</w:t>
            </w:r>
          </w:p>
          <w:p w14:paraId="2798D7C4"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《关于召开</w:t>
            </w:r>
            <w:r w:rsidRPr="008E1297">
              <w:rPr>
                <w:color w:val="000000" w:themeColor="text1"/>
                <w:kern w:val="0"/>
                <w:szCs w:val="24"/>
                <w:lang w:val="zh-CN"/>
              </w:rPr>
              <w:t>2017</w:t>
            </w:r>
            <w:r w:rsidRPr="008E1297">
              <w:rPr>
                <w:rFonts w:ascii="宋体" w:hAnsi="宋体"/>
                <w:color w:val="000000" w:themeColor="text1"/>
                <w:kern w:val="0"/>
                <w:szCs w:val="24"/>
                <w:lang w:val="zh-CN"/>
              </w:rPr>
              <w:t>年度股东大会的通知》</w:t>
            </w:r>
          </w:p>
          <w:p w14:paraId="2D9A4429"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2018</w:t>
            </w:r>
            <w:r w:rsidRPr="008E1297">
              <w:rPr>
                <w:rFonts w:ascii="宋体" w:hAnsi="宋体"/>
                <w:color w:val="000000" w:themeColor="text1"/>
                <w:kern w:val="0"/>
                <w:szCs w:val="24"/>
                <w:lang w:val="zh-CN"/>
              </w:rPr>
              <w:t>年第一季度报告正文》</w:t>
            </w:r>
          </w:p>
          <w:p w14:paraId="12359717"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2018</w:t>
            </w:r>
            <w:r w:rsidRPr="008E1297">
              <w:rPr>
                <w:rFonts w:ascii="宋体" w:hAnsi="宋体"/>
                <w:color w:val="000000" w:themeColor="text1"/>
                <w:kern w:val="0"/>
                <w:szCs w:val="24"/>
                <w:lang w:val="zh-CN"/>
              </w:rPr>
              <w:t>年第一季度报告全文》</w:t>
            </w:r>
          </w:p>
          <w:p w14:paraId="2CF1F7B1"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《关于</w:t>
            </w:r>
            <w:r w:rsidRPr="008E1297">
              <w:rPr>
                <w:color w:val="000000" w:themeColor="text1"/>
                <w:kern w:val="0"/>
                <w:szCs w:val="24"/>
                <w:lang w:val="zh-CN"/>
              </w:rPr>
              <w:t>2018</w:t>
            </w:r>
            <w:r w:rsidRPr="008E1297">
              <w:rPr>
                <w:rFonts w:ascii="宋体" w:hAnsi="宋体"/>
                <w:color w:val="000000" w:themeColor="text1"/>
                <w:kern w:val="0"/>
                <w:szCs w:val="24"/>
                <w:lang w:val="zh-CN"/>
              </w:rPr>
              <w:t>年度公司及所属子公司向银行申请综合授信额度及担保事项的公告》</w:t>
            </w:r>
          </w:p>
          <w:p w14:paraId="59B80CD4"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《独立董事关于第八届董事会第六次会议相关事项的独立意见》</w:t>
            </w:r>
          </w:p>
        </w:tc>
      </w:tr>
      <w:tr w:rsidR="00CC32A8" w:rsidRPr="008E1297" w14:paraId="5BB87F0B" w14:textId="77777777" w:rsidTr="00CC32A8">
        <w:trPr>
          <w:jc w:val="center"/>
        </w:trPr>
        <w:tc>
          <w:tcPr>
            <w:tcW w:w="974" w:type="dxa"/>
          </w:tcPr>
          <w:p w14:paraId="60BE6F05"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29</w:t>
            </w:r>
          </w:p>
          <w:p w14:paraId="04B60C94"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30</w:t>
            </w:r>
          </w:p>
        </w:tc>
        <w:tc>
          <w:tcPr>
            <w:tcW w:w="1294" w:type="dxa"/>
          </w:tcPr>
          <w:p w14:paraId="570D439C"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4</w:t>
            </w:r>
            <w:r w:rsidRPr="008E1297">
              <w:rPr>
                <w:rFonts w:ascii="宋体" w:hAnsi="宋体"/>
                <w:kern w:val="0"/>
                <w:szCs w:val="24"/>
                <w:lang w:val="zh-CN"/>
              </w:rPr>
              <w:t>月</w:t>
            </w:r>
            <w:r w:rsidRPr="008E1297">
              <w:rPr>
                <w:kern w:val="0"/>
                <w:szCs w:val="24"/>
                <w:lang w:val="zh-CN"/>
              </w:rPr>
              <w:t>26</w:t>
            </w:r>
            <w:r w:rsidRPr="008E1297">
              <w:rPr>
                <w:rFonts w:ascii="宋体" w:hAnsi="宋体"/>
                <w:kern w:val="0"/>
                <w:szCs w:val="24"/>
                <w:lang w:val="zh-CN"/>
              </w:rPr>
              <w:t>日</w:t>
            </w:r>
          </w:p>
        </w:tc>
        <w:tc>
          <w:tcPr>
            <w:tcW w:w="7655" w:type="dxa"/>
          </w:tcPr>
          <w:p w14:paraId="32E79A34"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2018</w:t>
            </w:r>
            <w:r w:rsidRPr="008E1297">
              <w:rPr>
                <w:rFonts w:ascii="宋体" w:hAnsi="宋体"/>
                <w:color w:val="000000" w:themeColor="text1"/>
                <w:kern w:val="0"/>
                <w:szCs w:val="24"/>
                <w:lang w:val="zh-CN"/>
              </w:rPr>
              <w:t>年第一季度建筑业经营情况简报》</w:t>
            </w:r>
          </w:p>
          <w:p w14:paraId="7A139142"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《关于独立董事辞职的公告》</w:t>
            </w:r>
          </w:p>
        </w:tc>
      </w:tr>
      <w:tr w:rsidR="00CC32A8" w:rsidRPr="008E1297" w14:paraId="4311BCC0" w14:textId="77777777" w:rsidTr="00CC32A8">
        <w:trPr>
          <w:jc w:val="center"/>
        </w:trPr>
        <w:tc>
          <w:tcPr>
            <w:tcW w:w="974" w:type="dxa"/>
          </w:tcPr>
          <w:p w14:paraId="4FEEC2C1"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31</w:t>
            </w:r>
          </w:p>
        </w:tc>
        <w:tc>
          <w:tcPr>
            <w:tcW w:w="1294" w:type="dxa"/>
          </w:tcPr>
          <w:p w14:paraId="15B24653"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5</w:t>
            </w:r>
            <w:r w:rsidRPr="008E1297">
              <w:rPr>
                <w:rFonts w:ascii="宋体" w:hAnsi="宋体"/>
                <w:kern w:val="0"/>
                <w:szCs w:val="24"/>
                <w:lang w:val="zh-CN"/>
              </w:rPr>
              <w:t>月</w:t>
            </w:r>
            <w:r w:rsidRPr="008E1297">
              <w:rPr>
                <w:kern w:val="0"/>
                <w:szCs w:val="24"/>
                <w:lang w:val="zh-CN"/>
              </w:rPr>
              <w:t>24</w:t>
            </w:r>
            <w:r w:rsidRPr="008E1297">
              <w:rPr>
                <w:rFonts w:ascii="宋体" w:hAnsi="宋体"/>
                <w:kern w:val="0"/>
                <w:szCs w:val="24"/>
                <w:lang w:val="zh-CN"/>
              </w:rPr>
              <w:t>日</w:t>
            </w:r>
          </w:p>
        </w:tc>
        <w:tc>
          <w:tcPr>
            <w:tcW w:w="7655" w:type="dxa"/>
          </w:tcPr>
          <w:p w14:paraId="73409A51"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2017</w:t>
            </w:r>
            <w:r w:rsidRPr="008E1297">
              <w:rPr>
                <w:rFonts w:ascii="宋体" w:hAnsi="宋体"/>
                <w:color w:val="000000" w:themeColor="text1"/>
                <w:kern w:val="0"/>
                <w:szCs w:val="24"/>
                <w:lang w:val="zh-CN"/>
              </w:rPr>
              <w:t>年度股东大会决议公告》</w:t>
            </w:r>
          </w:p>
          <w:p w14:paraId="106D1029"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2017</w:t>
            </w:r>
            <w:r w:rsidRPr="008E1297">
              <w:rPr>
                <w:rFonts w:ascii="宋体" w:hAnsi="宋体"/>
                <w:color w:val="000000" w:themeColor="text1"/>
                <w:kern w:val="0"/>
                <w:szCs w:val="24"/>
                <w:lang w:val="zh-CN"/>
              </w:rPr>
              <w:t>年年度股东大会法律意见书》</w:t>
            </w:r>
          </w:p>
        </w:tc>
      </w:tr>
      <w:tr w:rsidR="00CC32A8" w:rsidRPr="008E1297" w14:paraId="2AC1D1A0" w14:textId="77777777" w:rsidTr="00CC32A8">
        <w:trPr>
          <w:jc w:val="center"/>
        </w:trPr>
        <w:tc>
          <w:tcPr>
            <w:tcW w:w="974" w:type="dxa"/>
          </w:tcPr>
          <w:p w14:paraId="1A82F302"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32</w:t>
            </w:r>
          </w:p>
        </w:tc>
        <w:tc>
          <w:tcPr>
            <w:tcW w:w="1294" w:type="dxa"/>
          </w:tcPr>
          <w:p w14:paraId="2CB164BA"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5</w:t>
            </w:r>
            <w:r w:rsidRPr="008E1297">
              <w:rPr>
                <w:rFonts w:ascii="宋体" w:hAnsi="宋体"/>
                <w:kern w:val="0"/>
                <w:szCs w:val="24"/>
                <w:lang w:val="zh-CN"/>
              </w:rPr>
              <w:t>月</w:t>
            </w:r>
            <w:r w:rsidRPr="008E1297">
              <w:rPr>
                <w:kern w:val="0"/>
                <w:szCs w:val="24"/>
                <w:lang w:val="zh-CN"/>
              </w:rPr>
              <w:t>26</w:t>
            </w:r>
            <w:r w:rsidRPr="008E1297">
              <w:rPr>
                <w:rFonts w:ascii="宋体" w:hAnsi="宋体"/>
                <w:kern w:val="0"/>
                <w:szCs w:val="24"/>
                <w:lang w:val="zh-CN"/>
              </w:rPr>
              <w:t>日</w:t>
            </w:r>
          </w:p>
        </w:tc>
        <w:tc>
          <w:tcPr>
            <w:tcW w:w="7655" w:type="dxa"/>
          </w:tcPr>
          <w:p w14:paraId="2C71F49C"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《关于全资子公司被纳入安全生产领域失信联合惩戒“黑名单”的公告》</w:t>
            </w:r>
          </w:p>
        </w:tc>
      </w:tr>
      <w:tr w:rsidR="00CC32A8" w:rsidRPr="008E1297" w14:paraId="176BFF60" w14:textId="77777777" w:rsidTr="00CC32A8">
        <w:trPr>
          <w:jc w:val="center"/>
        </w:trPr>
        <w:tc>
          <w:tcPr>
            <w:tcW w:w="974" w:type="dxa"/>
          </w:tcPr>
          <w:p w14:paraId="6893AF81"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33</w:t>
            </w:r>
          </w:p>
          <w:p w14:paraId="04C0D38A" w14:textId="77777777" w:rsidR="00CC32A8" w:rsidRPr="008E1297" w:rsidRDefault="00CC32A8" w:rsidP="007D7315">
            <w:pPr>
              <w:autoSpaceDE w:val="0"/>
              <w:autoSpaceDN w:val="0"/>
              <w:adjustRightInd w:val="0"/>
              <w:jc w:val="center"/>
              <w:rPr>
                <w:rFonts w:ascii="宋体" w:hAnsi="宋体"/>
                <w:kern w:val="0"/>
                <w:szCs w:val="24"/>
                <w:lang w:val="zh-CN"/>
              </w:rPr>
            </w:pPr>
          </w:p>
          <w:p w14:paraId="74800948" w14:textId="77777777" w:rsidR="00CC32A8" w:rsidRPr="008E1297" w:rsidRDefault="00CC32A8" w:rsidP="007D7315">
            <w:pPr>
              <w:autoSpaceDE w:val="0"/>
              <w:autoSpaceDN w:val="0"/>
              <w:adjustRightInd w:val="0"/>
              <w:jc w:val="center"/>
              <w:rPr>
                <w:rFonts w:ascii="宋体" w:hAnsi="宋体"/>
                <w:kern w:val="0"/>
                <w:szCs w:val="24"/>
                <w:lang w:val="zh-CN"/>
              </w:rPr>
            </w:pPr>
          </w:p>
          <w:p w14:paraId="6EF0F92D" w14:textId="77777777" w:rsidR="00CC32A8" w:rsidRPr="008E1297" w:rsidRDefault="00CC32A8" w:rsidP="007D7315">
            <w:pPr>
              <w:autoSpaceDE w:val="0"/>
              <w:autoSpaceDN w:val="0"/>
              <w:adjustRightInd w:val="0"/>
              <w:jc w:val="center"/>
              <w:rPr>
                <w:rFonts w:ascii="宋体" w:hAnsi="宋体"/>
                <w:kern w:val="0"/>
                <w:szCs w:val="24"/>
                <w:lang w:val="zh-CN"/>
              </w:rPr>
            </w:pPr>
          </w:p>
          <w:p w14:paraId="2D943473"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34</w:t>
            </w:r>
          </w:p>
          <w:p w14:paraId="29ACF86B"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lastRenderedPageBreak/>
              <w:t>2018</w:t>
            </w:r>
            <w:r w:rsidRPr="008E1297">
              <w:rPr>
                <w:rFonts w:ascii="宋体" w:hAnsi="宋体"/>
                <w:kern w:val="0"/>
                <w:szCs w:val="24"/>
                <w:lang w:val="zh-CN"/>
              </w:rPr>
              <w:t>-</w:t>
            </w:r>
            <w:r w:rsidRPr="008E1297">
              <w:rPr>
                <w:kern w:val="0"/>
                <w:szCs w:val="24"/>
                <w:lang w:val="zh-CN"/>
              </w:rPr>
              <w:t>35</w:t>
            </w:r>
          </w:p>
        </w:tc>
        <w:tc>
          <w:tcPr>
            <w:tcW w:w="1294" w:type="dxa"/>
          </w:tcPr>
          <w:p w14:paraId="6BC2F623"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lastRenderedPageBreak/>
              <w:t>2018</w:t>
            </w:r>
            <w:r w:rsidRPr="008E1297">
              <w:rPr>
                <w:rFonts w:ascii="宋体" w:hAnsi="宋体"/>
                <w:kern w:val="0"/>
                <w:szCs w:val="24"/>
                <w:lang w:val="zh-CN"/>
              </w:rPr>
              <w:t>年</w:t>
            </w:r>
            <w:r w:rsidRPr="008E1297">
              <w:rPr>
                <w:kern w:val="0"/>
                <w:szCs w:val="24"/>
                <w:lang w:val="zh-CN"/>
              </w:rPr>
              <w:t>6</w:t>
            </w:r>
            <w:r w:rsidRPr="008E1297">
              <w:rPr>
                <w:rFonts w:ascii="宋体" w:hAnsi="宋体"/>
                <w:kern w:val="0"/>
                <w:szCs w:val="24"/>
                <w:lang w:val="zh-CN"/>
              </w:rPr>
              <w:t>月</w:t>
            </w:r>
            <w:r w:rsidRPr="008E1297">
              <w:rPr>
                <w:kern w:val="0"/>
                <w:szCs w:val="24"/>
                <w:lang w:val="zh-CN"/>
              </w:rPr>
              <w:t>2</w:t>
            </w:r>
            <w:r w:rsidRPr="008E1297">
              <w:rPr>
                <w:rFonts w:ascii="宋体" w:hAnsi="宋体"/>
                <w:kern w:val="0"/>
                <w:szCs w:val="24"/>
                <w:lang w:val="zh-CN"/>
              </w:rPr>
              <w:t>日</w:t>
            </w:r>
          </w:p>
        </w:tc>
        <w:tc>
          <w:tcPr>
            <w:tcW w:w="7655" w:type="dxa"/>
          </w:tcPr>
          <w:p w14:paraId="316991AE"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21" w:history="1">
              <w:r w:rsidRPr="008E1297">
                <w:rPr>
                  <w:rFonts w:ascii="宋体" w:hAnsi="宋体"/>
                  <w:color w:val="000000" w:themeColor="text1"/>
                  <w:kern w:val="0"/>
                  <w:szCs w:val="24"/>
                  <w:lang w:val="zh-CN"/>
                </w:rPr>
                <w:t>第八届董事会第七次会议决议公告</w:t>
              </w:r>
            </w:hyperlink>
            <w:r w:rsidRPr="008E1297">
              <w:rPr>
                <w:rFonts w:ascii="宋体" w:hAnsi="宋体"/>
                <w:color w:val="000000" w:themeColor="text1"/>
                <w:kern w:val="0"/>
                <w:szCs w:val="24"/>
                <w:lang w:val="zh-CN"/>
              </w:rPr>
              <w:t>》，审议如下议案：</w:t>
            </w:r>
          </w:p>
          <w:p w14:paraId="3A068884"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.《关于聘任张心亮先生为公司财务总监的议案》</w:t>
            </w:r>
          </w:p>
          <w:p w14:paraId="27B014A9"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2</w:t>
            </w:r>
            <w:r w:rsidRPr="008E1297">
              <w:rPr>
                <w:rFonts w:ascii="宋体" w:hAnsi="宋体"/>
                <w:color w:val="000000" w:themeColor="text1"/>
                <w:kern w:val="0"/>
                <w:szCs w:val="24"/>
                <w:lang w:val="zh-CN"/>
              </w:rPr>
              <w:t>.《关于选举张心亮先生为公司非独立董事候选人的议案》</w:t>
            </w:r>
          </w:p>
          <w:p w14:paraId="29154FAB"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3</w:t>
            </w:r>
            <w:r w:rsidRPr="008E1297">
              <w:rPr>
                <w:rFonts w:ascii="宋体" w:hAnsi="宋体"/>
                <w:color w:val="000000" w:themeColor="text1"/>
                <w:kern w:val="0"/>
                <w:szCs w:val="24"/>
                <w:lang w:val="zh-CN"/>
              </w:rPr>
              <w:t>.《关于选举徐燕松女士为公司独立董事候选人的议案》</w:t>
            </w:r>
          </w:p>
          <w:p w14:paraId="319E1668"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《独立董事提名人声明》</w:t>
            </w:r>
          </w:p>
          <w:p w14:paraId="18CE71F8"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lastRenderedPageBreak/>
              <w:t>《独立董事候选人声明（徐燕松）》</w:t>
            </w:r>
          </w:p>
          <w:p w14:paraId="42F6F6EF"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《独立董事对公司第八届董事会第七次会议相关事项的独立意见》</w:t>
            </w:r>
          </w:p>
        </w:tc>
      </w:tr>
      <w:tr w:rsidR="00CC32A8" w:rsidRPr="008E1297" w14:paraId="16AEEDB3" w14:textId="77777777" w:rsidTr="00CC32A8">
        <w:trPr>
          <w:jc w:val="center"/>
        </w:trPr>
        <w:tc>
          <w:tcPr>
            <w:tcW w:w="974" w:type="dxa"/>
          </w:tcPr>
          <w:p w14:paraId="2530C378"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lastRenderedPageBreak/>
              <w:t>2018</w:t>
            </w:r>
            <w:r w:rsidRPr="008E1297">
              <w:rPr>
                <w:rFonts w:ascii="宋体" w:hAnsi="宋体"/>
                <w:kern w:val="0"/>
                <w:szCs w:val="24"/>
                <w:lang w:val="zh-CN"/>
              </w:rPr>
              <w:t>-</w:t>
            </w:r>
            <w:r w:rsidRPr="008E1297">
              <w:rPr>
                <w:kern w:val="0"/>
                <w:szCs w:val="24"/>
                <w:lang w:val="zh-CN"/>
              </w:rPr>
              <w:t>36</w:t>
            </w:r>
          </w:p>
          <w:p w14:paraId="5AC791E8"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37</w:t>
            </w:r>
          </w:p>
        </w:tc>
        <w:tc>
          <w:tcPr>
            <w:tcW w:w="1294" w:type="dxa"/>
          </w:tcPr>
          <w:p w14:paraId="35355DC7"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6</w:t>
            </w:r>
            <w:r w:rsidRPr="008E1297">
              <w:rPr>
                <w:rFonts w:ascii="宋体" w:hAnsi="宋体"/>
                <w:kern w:val="0"/>
                <w:szCs w:val="24"/>
                <w:lang w:val="zh-CN"/>
              </w:rPr>
              <w:t>月</w:t>
            </w:r>
            <w:r w:rsidRPr="008E1297">
              <w:rPr>
                <w:kern w:val="0"/>
                <w:szCs w:val="24"/>
                <w:lang w:val="zh-CN"/>
              </w:rPr>
              <w:t>22</w:t>
            </w:r>
            <w:r w:rsidRPr="008E1297">
              <w:rPr>
                <w:rFonts w:ascii="宋体" w:hAnsi="宋体"/>
                <w:kern w:val="0"/>
                <w:szCs w:val="24"/>
                <w:lang w:val="zh-CN"/>
              </w:rPr>
              <w:t>日</w:t>
            </w:r>
          </w:p>
        </w:tc>
        <w:tc>
          <w:tcPr>
            <w:tcW w:w="7655" w:type="dxa"/>
          </w:tcPr>
          <w:p w14:paraId="5B5B75BB"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2017</w:t>
            </w:r>
            <w:r w:rsidRPr="008E1297">
              <w:rPr>
                <w:rFonts w:ascii="宋体" w:hAnsi="宋体"/>
                <w:color w:val="000000" w:themeColor="text1"/>
                <w:kern w:val="0"/>
                <w:szCs w:val="24"/>
                <w:lang w:val="zh-CN"/>
              </w:rPr>
              <w:t>年度权益分派实施公告》</w:t>
            </w:r>
          </w:p>
          <w:p w14:paraId="5EC069FD"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《关于董事长增持公司股份的公告》</w:t>
            </w:r>
          </w:p>
        </w:tc>
      </w:tr>
      <w:tr w:rsidR="00CC32A8" w:rsidRPr="008E1297" w14:paraId="18E91BB2" w14:textId="77777777" w:rsidTr="00CC32A8">
        <w:trPr>
          <w:jc w:val="center"/>
        </w:trPr>
        <w:tc>
          <w:tcPr>
            <w:tcW w:w="974" w:type="dxa"/>
          </w:tcPr>
          <w:p w14:paraId="4FE196E3"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38</w:t>
            </w:r>
          </w:p>
          <w:p w14:paraId="1C665869" w14:textId="77777777" w:rsidR="00CC32A8" w:rsidRPr="008E1297" w:rsidRDefault="00CC32A8" w:rsidP="007D7315">
            <w:pPr>
              <w:autoSpaceDE w:val="0"/>
              <w:autoSpaceDN w:val="0"/>
              <w:adjustRightInd w:val="0"/>
              <w:jc w:val="center"/>
              <w:rPr>
                <w:rFonts w:ascii="宋体" w:hAnsi="宋体"/>
                <w:kern w:val="0"/>
                <w:szCs w:val="24"/>
                <w:lang w:val="zh-CN"/>
              </w:rPr>
            </w:pPr>
          </w:p>
          <w:p w14:paraId="1D5A74BC"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39</w:t>
            </w:r>
          </w:p>
        </w:tc>
        <w:tc>
          <w:tcPr>
            <w:tcW w:w="1294" w:type="dxa"/>
          </w:tcPr>
          <w:p w14:paraId="323D19CD"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7</w:t>
            </w:r>
            <w:r w:rsidRPr="008E1297">
              <w:rPr>
                <w:rFonts w:ascii="宋体" w:hAnsi="宋体"/>
                <w:kern w:val="0"/>
                <w:szCs w:val="24"/>
                <w:lang w:val="zh-CN"/>
              </w:rPr>
              <w:t>月</w:t>
            </w:r>
            <w:r w:rsidRPr="008E1297">
              <w:rPr>
                <w:kern w:val="0"/>
                <w:szCs w:val="24"/>
                <w:lang w:val="zh-CN"/>
              </w:rPr>
              <w:t>14</w:t>
            </w:r>
            <w:r w:rsidRPr="008E1297">
              <w:rPr>
                <w:rFonts w:ascii="宋体" w:hAnsi="宋体"/>
                <w:kern w:val="0"/>
                <w:szCs w:val="24"/>
                <w:lang w:val="zh-CN"/>
              </w:rPr>
              <w:t>日</w:t>
            </w:r>
          </w:p>
        </w:tc>
        <w:tc>
          <w:tcPr>
            <w:tcW w:w="7655" w:type="dxa"/>
          </w:tcPr>
          <w:p w14:paraId="6D13AE94"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22" w:history="1">
              <w:r w:rsidRPr="008E1297">
                <w:rPr>
                  <w:rFonts w:ascii="宋体" w:hAnsi="宋体"/>
                  <w:color w:val="000000" w:themeColor="text1"/>
                  <w:kern w:val="0"/>
                  <w:szCs w:val="24"/>
                  <w:lang w:val="zh-CN"/>
                </w:rPr>
                <w:t>第八届董事会第八次会议决议公告</w:t>
              </w:r>
            </w:hyperlink>
            <w:r w:rsidRPr="008E1297">
              <w:rPr>
                <w:rFonts w:ascii="宋体" w:hAnsi="宋体"/>
                <w:color w:val="000000" w:themeColor="text1"/>
                <w:kern w:val="0"/>
                <w:szCs w:val="24"/>
                <w:lang w:val="zh-CN"/>
              </w:rPr>
              <w:t>》，审议如下议案：</w:t>
            </w:r>
          </w:p>
          <w:p w14:paraId="271D4D31"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.《关于全资子公司组成联合体参与扬州邵伯运河风情小镇PPP项目的议案》</w:t>
            </w:r>
          </w:p>
          <w:p w14:paraId="2A271A28"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《关于全资子公司组成联合体参与PPP项目投标的公告》</w:t>
            </w:r>
          </w:p>
          <w:p w14:paraId="392343B4"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《独立董事对公司第八届董事会第八次会议相关事项的独立意见》</w:t>
            </w:r>
          </w:p>
        </w:tc>
      </w:tr>
      <w:tr w:rsidR="00CC32A8" w:rsidRPr="008E1297" w14:paraId="0B8FCB74" w14:textId="77777777" w:rsidTr="00CC32A8">
        <w:trPr>
          <w:jc w:val="center"/>
        </w:trPr>
        <w:tc>
          <w:tcPr>
            <w:tcW w:w="974" w:type="dxa"/>
          </w:tcPr>
          <w:p w14:paraId="41D84432"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40</w:t>
            </w:r>
          </w:p>
          <w:p w14:paraId="20BD0569" w14:textId="77777777" w:rsidR="00CC32A8" w:rsidRPr="008E1297" w:rsidRDefault="00CC32A8" w:rsidP="007D7315">
            <w:pPr>
              <w:autoSpaceDE w:val="0"/>
              <w:autoSpaceDN w:val="0"/>
              <w:adjustRightInd w:val="0"/>
              <w:jc w:val="center"/>
              <w:rPr>
                <w:rFonts w:ascii="宋体" w:hAnsi="宋体"/>
                <w:kern w:val="0"/>
                <w:szCs w:val="24"/>
                <w:lang w:val="zh-CN"/>
              </w:rPr>
            </w:pPr>
          </w:p>
          <w:p w14:paraId="0E855F6B" w14:textId="77777777" w:rsidR="00CC32A8" w:rsidRPr="008E1297" w:rsidRDefault="00CC32A8" w:rsidP="007D7315">
            <w:pPr>
              <w:autoSpaceDE w:val="0"/>
              <w:autoSpaceDN w:val="0"/>
              <w:adjustRightInd w:val="0"/>
              <w:jc w:val="center"/>
              <w:rPr>
                <w:rFonts w:ascii="宋体" w:hAnsi="宋体"/>
                <w:kern w:val="0"/>
                <w:szCs w:val="24"/>
                <w:lang w:val="zh-CN"/>
              </w:rPr>
            </w:pPr>
          </w:p>
          <w:p w14:paraId="2DAA5048" w14:textId="77777777" w:rsidR="00CC32A8" w:rsidRPr="008E1297" w:rsidRDefault="00CC32A8" w:rsidP="007D7315">
            <w:pPr>
              <w:autoSpaceDE w:val="0"/>
              <w:autoSpaceDN w:val="0"/>
              <w:adjustRightInd w:val="0"/>
              <w:jc w:val="center"/>
              <w:rPr>
                <w:rFonts w:ascii="宋体" w:hAnsi="宋体"/>
                <w:kern w:val="0"/>
                <w:szCs w:val="24"/>
                <w:lang w:val="zh-CN"/>
              </w:rPr>
            </w:pPr>
          </w:p>
          <w:p w14:paraId="79D6ADC6" w14:textId="77777777" w:rsidR="00CC32A8" w:rsidRPr="008E1297" w:rsidRDefault="00CC32A8" w:rsidP="007D7315">
            <w:pPr>
              <w:autoSpaceDE w:val="0"/>
              <w:autoSpaceDN w:val="0"/>
              <w:adjustRightInd w:val="0"/>
              <w:jc w:val="center"/>
              <w:rPr>
                <w:rFonts w:ascii="宋体" w:hAnsi="宋体"/>
                <w:kern w:val="0"/>
                <w:szCs w:val="24"/>
                <w:lang w:val="zh-CN"/>
              </w:rPr>
            </w:pPr>
          </w:p>
          <w:p w14:paraId="3BD57A0B" w14:textId="77777777" w:rsidR="00CC32A8" w:rsidRPr="008E1297" w:rsidRDefault="00CC32A8" w:rsidP="007D7315">
            <w:pPr>
              <w:autoSpaceDE w:val="0"/>
              <w:autoSpaceDN w:val="0"/>
              <w:adjustRightInd w:val="0"/>
              <w:jc w:val="center"/>
              <w:rPr>
                <w:rFonts w:ascii="宋体" w:hAnsi="宋体"/>
                <w:kern w:val="0"/>
                <w:szCs w:val="24"/>
                <w:lang w:val="zh-CN"/>
              </w:rPr>
            </w:pPr>
          </w:p>
          <w:p w14:paraId="07B7CE3E"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41</w:t>
            </w:r>
          </w:p>
          <w:p w14:paraId="316FD69F"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42</w:t>
            </w:r>
          </w:p>
          <w:p w14:paraId="2A897126"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43</w:t>
            </w:r>
          </w:p>
          <w:p w14:paraId="75C67B0B"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44</w:t>
            </w:r>
          </w:p>
        </w:tc>
        <w:tc>
          <w:tcPr>
            <w:tcW w:w="1294" w:type="dxa"/>
          </w:tcPr>
          <w:p w14:paraId="5A6B56B2"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7</w:t>
            </w:r>
            <w:r w:rsidRPr="008E1297">
              <w:rPr>
                <w:rFonts w:ascii="宋体" w:hAnsi="宋体"/>
                <w:kern w:val="0"/>
                <w:szCs w:val="24"/>
                <w:lang w:val="zh-CN"/>
              </w:rPr>
              <w:t>月</w:t>
            </w:r>
            <w:r w:rsidRPr="008E1297">
              <w:rPr>
                <w:kern w:val="0"/>
                <w:szCs w:val="24"/>
                <w:lang w:val="zh-CN"/>
              </w:rPr>
              <w:t>21</w:t>
            </w:r>
            <w:r w:rsidRPr="008E1297">
              <w:rPr>
                <w:rFonts w:ascii="宋体" w:hAnsi="宋体"/>
                <w:kern w:val="0"/>
                <w:szCs w:val="24"/>
                <w:lang w:val="zh-CN"/>
              </w:rPr>
              <w:t>日</w:t>
            </w:r>
          </w:p>
        </w:tc>
        <w:tc>
          <w:tcPr>
            <w:tcW w:w="7655" w:type="dxa"/>
          </w:tcPr>
          <w:p w14:paraId="62E9D4B0"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23" w:history="1">
              <w:r w:rsidRPr="008E1297">
                <w:rPr>
                  <w:rFonts w:ascii="宋体" w:hAnsi="宋体"/>
                  <w:color w:val="000000" w:themeColor="text1"/>
                  <w:kern w:val="0"/>
                  <w:szCs w:val="24"/>
                  <w:lang w:val="zh-CN"/>
                </w:rPr>
                <w:t>第八届董事会第九次会议决议公告</w:t>
              </w:r>
            </w:hyperlink>
            <w:r w:rsidRPr="008E1297">
              <w:rPr>
                <w:rFonts w:ascii="宋体" w:hAnsi="宋体"/>
                <w:color w:val="000000" w:themeColor="text1"/>
                <w:kern w:val="0"/>
                <w:szCs w:val="24"/>
                <w:lang w:val="zh-CN"/>
              </w:rPr>
              <w:t>》，审议如下议案：</w:t>
            </w:r>
          </w:p>
          <w:p w14:paraId="3F913E9A"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.《关于聘任方东红先生为公司副总裁及董事会秘书的议案》</w:t>
            </w:r>
          </w:p>
          <w:p w14:paraId="421B6B8B"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2</w:t>
            </w:r>
            <w:r w:rsidRPr="008E1297">
              <w:rPr>
                <w:rFonts w:ascii="宋体" w:hAnsi="宋体"/>
                <w:color w:val="000000" w:themeColor="text1"/>
                <w:kern w:val="0"/>
                <w:szCs w:val="24"/>
                <w:lang w:val="zh-CN"/>
              </w:rPr>
              <w:t>.《关于选举林婵波先生为公司非独立董事候选人的议案》</w:t>
            </w:r>
          </w:p>
          <w:p w14:paraId="30F985EB"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3</w:t>
            </w:r>
            <w:r w:rsidRPr="008E1297">
              <w:rPr>
                <w:rFonts w:ascii="宋体" w:hAnsi="宋体"/>
                <w:color w:val="000000" w:themeColor="text1"/>
                <w:kern w:val="0"/>
                <w:szCs w:val="24"/>
                <w:lang w:val="zh-CN"/>
              </w:rPr>
              <w:t>.《关于公司全资子公司深圳市天健安装工程有限公司增资扩股的议案》</w:t>
            </w:r>
          </w:p>
          <w:p w14:paraId="6F935AB7"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4</w:t>
            </w:r>
            <w:r w:rsidRPr="008E1297">
              <w:rPr>
                <w:rFonts w:ascii="宋体" w:hAnsi="宋体"/>
                <w:color w:val="000000" w:themeColor="text1"/>
                <w:kern w:val="0"/>
                <w:szCs w:val="24"/>
                <w:lang w:val="zh-CN"/>
              </w:rPr>
              <w:t>.《关于修改&lt;公司章程&gt;有关条款的议案》</w:t>
            </w:r>
          </w:p>
          <w:p w14:paraId="030C103A"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5</w:t>
            </w:r>
            <w:r w:rsidRPr="008E1297">
              <w:rPr>
                <w:rFonts w:ascii="宋体" w:hAnsi="宋体"/>
                <w:color w:val="000000" w:themeColor="text1"/>
                <w:kern w:val="0"/>
                <w:szCs w:val="24"/>
                <w:lang w:val="zh-CN"/>
              </w:rPr>
              <w:t>.《关于召开</w:t>
            </w:r>
            <w:r w:rsidRPr="008E1297">
              <w:rPr>
                <w:color w:val="000000" w:themeColor="text1"/>
                <w:kern w:val="0"/>
                <w:szCs w:val="24"/>
                <w:lang w:val="zh-CN"/>
              </w:rPr>
              <w:t>2018</w:t>
            </w:r>
            <w:r w:rsidRPr="008E1297">
              <w:rPr>
                <w:rFonts w:ascii="宋体" w:hAnsi="宋体"/>
                <w:color w:val="000000" w:themeColor="text1"/>
                <w:kern w:val="0"/>
                <w:szCs w:val="24"/>
                <w:lang w:val="zh-CN"/>
              </w:rPr>
              <w:t>年第一次临时股东大会的议案》</w:t>
            </w:r>
          </w:p>
          <w:p w14:paraId="00D72A5C"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《关于全资子公司深圳市天健安装工程有限公司增资扩股的公告》</w:t>
            </w:r>
          </w:p>
          <w:p w14:paraId="5980C21F"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《&lt;公司章程&gt;修订对照表》</w:t>
            </w:r>
          </w:p>
          <w:p w14:paraId="3BA400AA"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《公司章程（</w:t>
            </w:r>
            <w:r w:rsidRPr="008E1297">
              <w:rPr>
                <w:color w:val="000000" w:themeColor="text1"/>
                <w:kern w:val="0"/>
                <w:szCs w:val="24"/>
                <w:lang w:val="zh-CN"/>
              </w:rPr>
              <w:t>2018</w:t>
            </w:r>
            <w:r w:rsidRPr="008E1297">
              <w:rPr>
                <w:rFonts w:ascii="宋体" w:hAnsi="宋体"/>
                <w:color w:val="000000" w:themeColor="text1"/>
                <w:kern w:val="0"/>
                <w:szCs w:val="24"/>
                <w:lang w:val="zh-CN"/>
              </w:rPr>
              <w:t>年</w:t>
            </w:r>
            <w:r w:rsidRPr="008E1297">
              <w:rPr>
                <w:color w:val="000000" w:themeColor="text1"/>
                <w:kern w:val="0"/>
                <w:szCs w:val="24"/>
                <w:lang w:val="zh-CN"/>
              </w:rPr>
              <w:t>7</w:t>
            </w:r>
            <w:r w:rsidRPr="008E1297">
              <w:rPr>
                <w:rFonts w:ascii="宋体" w:hAnsi="宋体"/>
                <w:color w:val="000000" w:themeColor="text1"/>
                <w:kern w:val="0"/>
                <w:szCs w:val="24"/>
                <w:lang w:val="zh-CN"/>
              </w:rPr>
              <w:t>月）》</w:t>
            </w:r>
          </w:p>
          <w:p w14:paraId="1DBA4596"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《关于召开</w:t>
            </w:r>
            <w:r w:rsidRPr="008E1297">
              <w:rPr>
                <w:color w:val="000000" w:themeColor="text1"/>
                <w:kern w:val="0"/>
                <w:szCs w:val="24"/>
                <w:lang w:val="zh-CN"/>
              </w:rPr>
              <w:t>2018</w:t>
            </w:r>
            <w:r w:rsidRPr="008E1297">
              <w:rPr>
                <w:rFonts w:ascii="宋体" w:hAnsi="宋体"/>
                <w:color w:val="000000" w:themeColor="text1"/>
                <w:kern w:val="0"/>
                <w:szCs w:val="24"/>
                <w:lang w:val="zh-CN"/>
              </w:rPr>
              <w:t>年第一次临时股东大会的通知》</w:t>
            </w:r>
          </w:p>
          <w:p w14:paraId="0E0C5E71"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《独立董事对公司第八届董事会第九次会议相关事项的独立意见》</w:t>
            </w:r>
          </w:p>
        </w:tc>
      </w:tr>
      <w:tr w:rsidR="00CC32A8" w:rsidRPr="008E1297" w14:paraId="22179EEB" w14:textId="77777777" w:rsidTr="00CC32A8">
        <w:trPr>
          <w:jc w:val="center"/>
        </w:trPr>
        <w:tc>
          <w:tcPr>
            <w:tcW w:w="974" w:type="dxa"/>
          </w:tcPr>
          <w:p w14:paraId="267CCFAC"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45</w:t>
            </w:r>
          </w:p>
          <w:p w14:paraId="1D37CB9C"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46</w:t>
            </w:r>
          </w:p>
        </w:tc>
        <w:tc>
          <w:tcPr>
            <w:tcW w:w="1294" w:type="dxa"/>
          </w:tcPr>
          <w:p w14:paraId="008AD626"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7</w:t>
            </w:r>
            <w:r w:rsidRPr="008E1297">
              <w:rPr>
                <w:rFonts w:ascii="宋体" w:hAnsi="宋体"/>
                <w:kern w:val="0"/>
                <w:szCs w:val="24"/>
                <w:lang w:val="zh-CN"/>
              </w:rPr>
              <w:t>月</w:t>
            </w:r>
            <w:r w:rsidRPr="008E1297">
              <w:rPr>
                <w:kern w:val="0"/>
                <w:szCs w:val="24"/>
                <w:lang w:val="zh-CN"/>
              </w:rPr>
              <w:t>31</w:t>
            </w:r>
            <w:r w:rsidRPr="008E1297">
              <w:rPr>
                <w:rFonts w:ascii="宋体" w:hAnsi="宋体"/>
                <w:kern w:val="0"/>
                <w:szCs w:val="24"/>
                <w:lang w:val="zh-CN"/>
              </w:rPr>
              <w:t>日</w:t>
            </w:r>
          </w:p>
        </w:tc>
        <w:tc>
          <w:tcPr>
            <w:tcW w:w="7655" w:type="dxa"/>
          </w:tcPr>
          <w:p w14:paraId="6946254D"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《关于召开</w:t>
            </w:r>
            <w:r w:rsidRPr="008E1297">
              <w:rPr>
                <w:color w:val="000000" w:themeColor="text1"/>
                <w:kern w:val="0"/>
                <w:szCs w:val="24"/>
                <w:lang w:val="zh-CN"/>
              </w:rPr>
              <w:t>2018</w:t>
            </w:r>
            <w:r w:rsidRPr="008E1297">
              <w:rPr>
                <w:rFonts w:ascii="宋体" w:hAnsi="宋体"/>
                <w:color w:val="000000" w:themeColor="text1"/>
                <w:kern w:val="0"/>
                <w:szCs w:val="24"/>
                <w:lang w:val="zh-CN"/>
              </w:rPr>
              <w:t>年第一次临时股东大会的提示性公告》</w:t>
            </w:r>
          </w:p>
          <w:p w14:paraId="4311EF56"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2018</w:t>
            </w:r>
            <w:r w:rsidRPr="008E1297">
              <w:rPr>
                <w:rFonts w:ascii="宋体" w:hAnsi="宋体"/>
                <w:color w:val="000000" w:themeColor="text1"/>
                <w:kern w:val="0"/>
                <w:szCs w:val="24"/>
                <w:lang w:val="zh-CN"/>
              </w:rPr>
              <w:t>年第二季度建筑业经营情况简报》</w:t>
            </w:r>
          </w:p>
        </w:tc>
      </w:tr>
      <w:tr w:rsidR="00CC32A8" w:rsidRPr="008E1297" w14:paraId="6B9FEDCF" w14:textId="77777777" w:rsidTr="00CC32A8">
        <w:trPr>
          <w:jc w:val="center"/>
        </w:trPr>
        <w:tc>
          <w:tcPr>
            <w:tcW w:w="974" w:type="dxa"/>
          </w:tcPr>
          <w:p w14:paraId="7F386DB1"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47</w:t>
            </w:r>
          </w:p>
        </w:tc>
        <w:tc>
          <w:tcPr>
            <w:tcW w:w="1294" w:type="dxa"/>
          </w:tcPr>
          <w:p w14:paraId="32D514B7"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8</w:t>
            </w:r>
            <w:r w:rsidRPr="008E1297">
              <w:rPr>
                <w:rFonts w:ascii="宋体" w:hAnsi="宋体"/>
                <w:kern w:val="0"/>
                <w:szCs w:val="24"/>
                <w:lang w:val="zh-CN"/>
              </w:rPr>
              <w:t>月</w:t>
            </w:r>
            <w:r w:rsidRPr="008E1297">
              <w:rPr>
                <w:kern w:val="0"/>
                <w:szCs w:val="24"/>
                <w:lang w:val="zh-CN"/>
              </w:rPr>
              <w:t>9</w:t>
            </w:r>
            <w:r w:rsidRPr="008E1297">
              <w:rPr>
                <w:rFonts w:ascii="宋体" w:hAnsi="宋体"/>
                <w:kern w:val="0"/>
                <w:szCs w:val="24"/>
                <w:lang w:val="zh-CN"/>
              </w:rPr>
              <w:t>日</w:t>
            </w:r>
          </w:p>
        </w:tc>
        <w:tc>
          <w:tcPr>
            <w:tcW w:w="7655" w:type="dxa"/>
          </w:tcPr>
          <w:p w14:paraId="33887C3C"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2018</w:t>
            </w:r>
            <w:r w:rsidRPr="008E1297">
              <w:rPr>
                <w:rFonts w:ascii="宋体" w:hAnsi="宋体"/>
                <w:color w:val="000000" w:themeColor="text1"/>
                <w:kern w:val="0"/>
                <w:szCs w:val="24"/>
                <w:lang w:val="zh-CN"/>
              </w:rPr>
              <w:t>年第一次临时股东大会决议公告》</w:t>
            </w:r>
          </w:p>
          <w:p w14:paraId="1612D5C7"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2018</w:t>
            </w:r>
            <w:r w:rsidRPr="008E1297">
              <w:rPr>
                <w:rFonts w:ascii="宋体" w:hAnsi="宋体"/>
                <w:color w:val="000000" w:themeColor="text1"/>
                <w:kern w:val="0"/>
                <w:szCs w:val="24"/>
                <w:lang w:val="zh-CN"/>
              </w:rPr>
              <w:t>年第一次临时股东大会法律意见书》</w:t>
            </w:r>
          </w:p>
        </w:tc>
      </w:tr>
      <w:tr w:rsidR="00CC32A8" w:rsidRPr="008E1297" w14:paraId="3FAA1D7E" w14:textId="77777777" w:rsidTr="00CC32A8">
        <w:trPr>
          <w:jc w:val="center"/>
        </w:trPr>
        <w:tc>
          <w:tcPr>
            <w:tcW w:w="974" w:type="dxa"/>
          </w:tcPr>
          <w:p w14:paraId="71731914"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48</w:t>
            </w:r>
          </w:p>
          <w:p w14:paraId="67961045" w14:textId="77777777" w:rsidR="00CC32A8" w:rsidRPr="008E1297" w:rsidRDefault="00CC32A8" w:rsidP="007D7315">
            <w:pPr>
              <w:autoSpaceDE w:val="0"/>
              <w:autoSpaceDN w:val="0"/>
              <w:adjustRightInd w:val="0"/>
              <w:jc w:val="center"/>
              <w:rPr>
                <w:rFonts w:ascii="宋体" w:hAnsi="宋体"/>
                <w:kern w:val="0"/>
                <w:szCs w:val="24"/>
                <w:lang w:val="zh-CN"/>
              </w:rPr>
            </w:pPr>
          </w:p>
          <w:p w14:paraId="02FB1896" w14:textId="77777777" w:rsidR="00CC32A8" w:rsidRPr="008E1297" w:rsidRDefault="00CC32A8" w:rsidP="007D7315">
            <w:pPr>
              <w:autoSpaceDE w:val="0"/>
              <w:autoSpaceDN w:val="0"/>
              <w:adjustRightInd w:val="0"/>
              <w:jc w:val="center"/>
              <w:rPr>
                <w:rFonts w:ascii="宋体" w:hAnsi="宋体"/>
                <w:kern w:val="0"/>
                <w:szCs w:val="24"/>
                <w:lang w:val="zh-CN"/>
              </w:rPr>
            </w:pPr>
          </w:p>
          <w:p w14:paraId="75EAED15" w14:textId="77777777" w:rsidR="00CC32A8" w:rsidRPr="008E1297" w:rsidRDefault="00CC32A8" w:rsidP="007D7315">
            <w:pPr>
              <w:autoSpaceDE w:val="0"/>
              <w:autoSpaceDN w:val="0"/>
              <w:adjustRightInd w:val="0"/>
              <w:jc w:val="center"/>
              <w:rPr>
                <w:rFonts w:ascii="宋体" w:hAnsi="宋体"/>
                <w:kern w:val="0"/>
                <w:szCs w:val="24"/>
                <w:lang w:val="zh-CN"/>
              </w:rPr>
            </w:pPr>
          </w:p>
          <w:p w14:paraId="5096407B"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49</w:t>
            </w:r>
          </w:p>
          <w:p w14:paraId="2F349736"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50</w:t>
            </w:r>
          </w:p>
          <w:p w14:paraId="0F99B502"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51</w:t>
            </w:r>
          </w:p>
          <w:p w14:paraId="16C1BEA8" w14:textId="77777777" w:rsidR="00CC32A8" w:rsidRPr="008E1297" w:rsidRDefault="00CC32A8" w:rsidP="007D7315">
            <w:pPr>
              <w:autoSpaceDE w:val="0"/>
              <w:autoSpaceDN w:val="0"/>
              <w:adjustRightInd w:val="0"/>
              <w:jc w:val="center"/>
              <w:rPr>
                <w:rFonts w:ascii="宋体" w:hAnsi="宋体"/>
                <w:kern w:val="0"/>
                <w:szCs w:val="24"/>
                <w:lang w:val="zh-CN"/>
              </w:rPr>
            </w:pPr>
          </w:p>
          <w:p w14:paraId="21BBFDF6" w14:textId="77777777" w:rsidR="00CC32A8" w:rsidRPr="008E1297" w:rsidRDefault="00CC32A8" w:rsidP="007D7315">
            <w:pPr>
              <w:autoSpaceDE w:val="0"/>
              <w:autoSpaceDN w:val="0"/>
              <w:adjustRightInd w:val="0"/>
              <w:jc w:val="center"/>
              <w:rPr>
                <w:rFonts w:ascii="宋体" w:hAnsi="宋体"/>
                <w:kern w:val="0"/>
                <w:szCs w:val="24"/>
                <w:lang w:val="zh-CN"/>
              </w:rPr>
            </w:pPr>
          </w:p>
          <w:p w14:paraId="440A926B"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52</w:t>
            </w:r>
          </w:p>
          <w:p w14:paraId="649FFAB8"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53</w:t>
            </w:r>
          </w:p>
          <w:p w14:paraId="68625B9A" w14:textId="77777777" w:rsidR="00CC32A8" w:rsidRPr="008E1297" w:rsidRDefault="00CC32A8" w:rsidP="007D7315">
            <w:pPr>
              <w:autoSpaceDE w:val="0"/>
              <w:autoSpaceDN w:val="0"/>
              <w:adjustRightInd w:val="0"/>
              <w:jc w:val="center"/>
              <w:rPr>
                <w:rFonts w:ascii="宋体" w:hAnsi="宋体"/>
                <w:kern w:val="0"/>
                <w:szCs w:val="24"/>
                <w:lang w:val="zh-CN"/>
              </w:rPr>
            </w:pPr>
          </w:p>
        </w:tc>
        <w:tc>
          <w:tcPr>
            <w:tcW w:w="1294" w:type="dxa"/>
          </w:tcPr>
          <w:p w14:paraId="20611F54"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8</w:t>
            </w:r>
            <w:r w:rsidRPr="008E1297">
              <w:rPr>
                <w:rFonts w:ascii="宋体" w:hAnsi="宋体"/>
                <w:kern w:val="0"/>
                <w:szCs w:val="24"/>
                <w:lang w:val="zh-CN"/>
              </w:rPr>
              <w:t>月</w:t>
            </w:r>
            <w:r w:rsidRPr="008E1297">
              <w:rPr>
                <w:kern w:val="0"/>
                <w:szCs w:val="24"/>
                <w:lang w:val="zh-CN"/>
              </w:rPr>
              <w:t>21</w:t>
            </w:r>
            <w:r w:rsidRPr="008E1297">
              <w:rPr>
                <w:rFonts w:ascii="宋体" w:hAnsi="宋体"/>
                <w:kern w:val="0"/>
                <w:szCs w:val="24"/>
                <w:lang w:val="zh-CN"/>
              </w:rPr>
              <w:t>日</w:t>
            </w:r>
          </w:p>
        </w:tc>
        <w:tc>
          <w:tcPr>
            <w:tcW w:w="7655" w:type="dxa"/>
          </w:tcPr>
          <w:p w14:paraId="48FBA112"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24" w:history="1">
              <w:r w:rsidRPr="008E1297">
                <w:rPr>
                  <w:rFonts w:ascii="宋体" w:hAnsi="宋体"/>
                  <w:color w:val="000000" w:themeColor="text1"/>
                  <w:kern w:val="0"/>
                  <w:szCs w:val="24"/>
                  <w:lang w:val="zh-CN"/>
                </w:rPr>
                <w:t>第八届董事会第十次会议决议公告</w:t>
              </w:r>
            </w:hyperlink>
            <w:r w:rsidRPr="008E1297">
              <w:rPr>
                <w:rFonts w:ascii="宋体" w:hAnsi="宋体"/>
                <w:color w:val="000000" w:themeColor="text1"/>
                <w:kern w:val="0"/>
                <w:szCs w:val="24"/>
                <w:lang w:val="zh-CN"/>
              </w:rPr>
              <w:t>》，审议如下议案：</w:t>
            </w:r>
          </w:p>
          <w:p w14:paraId="785F1B48"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w:t>
            </w:r>
            <w:r w:rsidRPr="008E1297">
              <w:rPr>
                <w:color w:val="000000" w:themeColor="text1"/>
                <w:kern w:val="0"/>
                <w:szCs w:val="24"/>
                <w:lang w:val="zh-CN"/>
              </w:rPr>
              <w:t>2018</w:t>
            </w:r>
            <w:r w:rsidRPr="008E1297">
              <w:rPr>
                <w:rFonts w:ascii="宋体" w:hAnsi="宋体"/>
                <w:color w:val="000000" w:themeColor="text1"/>
                <w:kern w:val="0"/>
                <w:szCs w:val="24"/>
                <w:lang w:val="zh-CN"/>
              </w:rPr>
              <w:t>年公司半年度报告全文及其摘要的议案》</w:t>
            </w:r>
          </w:p>
          <w:p w14:paraId="73A6A100"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2</w:t>
            </w:r>
            <w:r w:rsidRPr="008E1297">
              <w:rPr>
                <w:rFonts w:ascii="宋体" w:hAnsi="宋体"/>
                <w:color w:val="000000" w:themeColor="text1"/>
                <w:kern w:val="0"/>
                <w:szCs w:val="24"/>
                <w:lang w:val="zh-CN"/>
              </w:rPr>
              <w:t>.《关于</w:t>
            </w:r>
            <w:r w:rsidRPr="008E1297">
              <w:rPr>
                <w:color w:val="000000" w:themeColor="text1"/>
                <w:kern w:val="0"/>
                <w:szCs w:val="24"/>
                <w:lang w:val="zh-CN"/>
              </w:rPr>
              <w:t>2018</w:t>
            </w:r>
            <w:r w:rsidRPr="008E1297">
              <w:rPr>
                <w:rFonts w:ascii="宋体" w:hAnsi="宋体"/>
                <w:color w:val="000000" w:themeColor="text1"/>
                <w:kern w:val="0"/>
                <w:szCs w:val="24"/>
                <w:lang w:val="zh-CN"/>
              </w:rPr>
              <w:t>年上半年募集资金存放与使用情况的专项报告的议案》</w:t>
            </w:r>
          </w:p>
          <w:p w14:paraId="5A7B62FA"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3</w:t>
            </w:r>
            <w:r w:rsidRPr="008E1297">
              <w:rPr>
                <w:rFonts w:ascii="宋体" w:hAnsi="宋体"/>
                <w:color w:val="000000" w:themeColor="text1"/>
                <w:kern w:val="0"/>
                <w:szCs w:val="24"/>
                <w:lang w:val="zh-CN"/>
              </w:rPr>
              <w:t>.《关于调整公司董事会四个专门委员会的议案》</w:t>
            </w:r>
          </w:p>
          <w:p w14:paraId="4A90F2E7"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2018</w:t>
            </w:r>
            <w:r w:rsidRPr="008E1297">
              <w:rPr>
                <w:rFonts w:ascii="宋体" w:hAnsi="宋体"/>
                <w:color w:val="000000" w:themeColor="text1"/>
                <w:kern w:val="0"/>
                <w:szCs w:val="24"/>
                <w:lang w:val="zh-CN"/>
              </w:rPr>
              <w:t>年半年度报告摘要》</w:t>
            </w:r>
          </w:p>
          <w:p w14:paraId="35C358D7"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2018</w:t>
            </w:r>
            <w:r w:rsidRPr="008E1297">
              <w:rPr>
                <w:rFonts w:ascii="宋体" w:hAnsi="宋体"/>
                <w:color w:val="000000" w:themeColor="text1"/>
                <w:kern w:val="0"/>
                <w:szCs w:val="24"/>
                <w:lang w:val="zh-CN"/>
              </w:rPr>
              <w:t>年半年度报告全文》</w:t>
            </w:r>
          </w:p>
          <w:p w14:paraId="2234108A"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《第八届监事会第四次会议决议公告》，审议如下议案：</w:t>
            </w:r>
          </w:p>
          <w:p w14:paraId="426B4F35"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w:t>
            </w:r>
            <w:r w:rsidRPr="008E1297">
              <w:rPr>
                <w:color w:val="000000" w:themeColor="text1"/>
                <w:kern w:val="0"/>
                <w:szCs w:val="24"/>
                <w:lang w:val="zh-CN"/>
              </w:rPr>
              <w:t>2018</w:t>
            </w:r>
            <w:r w:rsidRPr="008E1297">
              <w:rPr>
                <w:rFonts w:ascii="宋体" w:hAnsi="宋体"/>
                <w:color w:val="000000" w:themeColor="text1"/>
                <w:kern w:val="0"/>
                <w:szCs w:val="24"/>
                <w:lang w:val="zh-CN"/>
              </w:rPr>
              <w:t>年公司半年度报告全文及其摘要的议案》</w:t>
            </w:r>
          </w:p>
          <w:p w14:paraId="29CA6C43"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2</w:t>
            </w:r>
            <w:r w:rsidRPr="008E1297">
              <w:rPr>
                <w:rFonts w:ascii="宋体" w:hAnsi="宋体"/>
                <w:color w:val="000000" w:themeColor="text1"/>
                <w:kern w:val="0"/>
                <w:szCs w:val="24"/>
                <w:lang w:val="zh-CN"/>
              </w:rPr>
              <w:t>.《关于</w:t>
            </w:r>
            <w:r w:rsidRPr="008E1297">
              <w:rPr>
                <w:color w:val="000000" w:themeColor="text1"/>
                <w:kern w:val="0"/>
                <w:szCs w:val="24"/>
                <w:lang w:val="zh-CN"/>
              </w:rPr>
              <w:t>2018</w:t>
            </w:r>
            <w:r w:rsidRPr="008E1297">
              <w:rPr>
                <w:rFonts w:ascii="宋体" w:hAnsi="宋体"/>
                <w:color w:val="000000" w:themeColor="text1"/>
                <w:kern w:val="0"/>
                <w:szCs w:val="24"/>
                <w:lang w:val="zh-CN"/>
              </w:rPr>
              <w:t>年上半年募集资金存放与使用情况的专项报告的议案》</w:t>
            </w:r>
          </w:p>
          <w:p w14:paraId="55A80F2B"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《董事会关于</w:t>
            </w:r>
            <w:r w:rsidRPr="008E1297">
              <w:rPr>
                <w:color w:val="000000" w:themeColor="text1"/>
                <w:kern w:val="0"/>
                <w:szCs w:val="24"/>
                <w:lang w:val="zh-CN"/>
              </w:rPr>
              <w:t>2018</w:t>
            </w:r>
            <w:r w:rsidRPr="008E1297">
              <w:rPr>
                <w:rFonts w:ascii="宋体" w:hAnsi="宋体"/>
                <w:color w:val="000000" w:themeColor="text1"/>
                <w:kern w:val="0"/>
                <w:szCs w:val="24"/>
                <w:lang w:val="zh-CN"/>
              </w:rPr>
              <w:t>年上半年募集资金存放与使用情况的专项报告》</w:t>
            </w:r>
          </w:p>
          <w:p w14:paraId="2B5AD3BE"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2018</w:t>
            </w:r>
            <w:r w:rsidRPr="008E1297">
              <w:rPr>
                <w:rFonts w:ascii="宋体" w:hAnsi="宋体"/>
                <w:color w:val="000000" w:themeColor="text1"/>
                <w:kern w:val="0"/>
                <w:szCs w:val="24"/>
                <w:lang w:val="zh-CN"/>
              </w:rPr>
              <w:t>年上半年投资者保护工作情况》</w:t>
            </w:r>
          </w:p>
          <w:p w14:paraId="5679E1CF"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《独立董事对第八届董事会第十次会议相关事项的独立意见》</w:t>
            </w:r>
          </w:p>
          <w:p w14:paraId="1CD8AE79"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2018</w:t>
            </w:r>
            <w:r w:rsidRPr="008E1297">
              <w:rPr>
                <w:rFonts w:ascii="宋体" w:hAnsi="宋体"/>
                <w:color w:val="000000" w:themeColor="text1"/>
                <w:kern w:val="0"/>
                <w:szCs w:val="24"/>
                <w:lang w:val="zh-CN"/>
              </w:rPr>
              <w:t>年半年度财务报告》</w:t>
            </w:r>
          </w:p>
        </w:tc>
      </w:tr>
      <w:tr w:rsidR="00CC32A8" w:rsidRPr="008E1297" w14:paraId="57B1F0EA" w14:textId="77777777" w:rsidTr="00CC32A8">
        <w:trPr>
          <w:jc w:val="center"/>
        </w:trPr>
        <w:tc>
          <w:tcPr>
            <w:tcW w:w="974" w:type="dxa"/>
          </w:tcPr>
          <w:p w14:paraId="7C3A33D3"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54</w:t>
            </w:r>
          </w:p>
          <w:p w14:paraId="5FE329AD" w14:textId="77777777" w:rsidR="00CC32A8" w:rsidRPr="008E1297" w:rsidRDefault="00CC32A8" w:rsidP="007D7315">
            <w:pPr>
              <w:autoSpaceDE w:val="0"/>
              <w:autoSpaceDN w:val="0"/>
              <w:adjustRightInd w:val="0"/>
              <w:jc w:val="center"/>
              <w:rPr>
                <w:rFonts w:ascii="宋体" w:hAnsi="宋体"/>
                <w:kern w:val="0"/>
                <w:szCs w:val="24"/>
                <w:lang w:val="zh-CN"/>
              </w:rPr>
            </w:pPr>
          </w:p>
          <w:p w14:paraId="28C2ADC9"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lastRenderedPageBreak/>
              <w:t>2018</w:t>
            </w:r>
            <w:r w:rsidRPr="008E1297">
              <w:rPr>
                <w:rFonts w:ascii="宋体" w:hAnsi="宋体"/>
                <w:kern w:val="0"/>
                <w:szCs w:val="24"/>
                <w:lang w:val="zh-CN"/>
              </w:rPr>
              <w:t>-</w:t>
            </w:r>
            <w:r w:rsidRPr="008E1297">
              <w:rPr>
                <w:kern w:val="0"/>
                <w:szCs w:val="24"/>
                <w:lang w:val="zh-CN"/>
              </w:rPr>
              <w:t>55</w:t>
            </w:r>
          </w:p>
          <w:p w14:paraId="4F91CCFD"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56</w:t>
            </w:r>
          </w:p>
          <w:p w14:paraId="2771DF00" w14:textId="77777777" w:rsidR="00CC32A8" w:rsidRPr="008E1297" w:rsidRDefault="00CC32A8" w:rsidP="007D7315">
            <w:pPr>
              <w:autoSpaceDE w:val="0"/>
              <w:autoSpaceDN w:val="0"/>
              <w:adjustRightInd w:val="0"/>
              <w:jc w:val="center"/>
              <w:rPr>
                <w:rFonts w:ascii="宋体" w:hAnsi="宋体"/>
                <w:kern w:val="0"/>
                <w:szCs w:val="24"/>
                <w:lang w:val="zh-CN"/>
              </w:rPr>
            </w:pPr>
          </w:p>
          <w:p w14:paraId="5684DBB7" w14:textId="77777777" w:rsidR="00CC32A8" w:rsidRPr="008E1297" w:rsidRDefault="00CC32A8" w:rsidP="007D7315">
            <w:pPr>
              <w:autoSpaceDE w:val="0"/>
              <w:autoSpaceDN w:val="0"/>
              <w:adjustRightInd w:val="0"/>
              <w:jc w:val="center"/>
              <w:rPr>
                <w:rFonts w:ascii="宋体" w:hAnsi="宋体"/>
                <w:kern w:val="0"/>
                <w:szCs w:val="24"/>
                <w:lang w:val="zh-CN"/>
              </w:rPr>
            </w:pPr>
          </w:p>
        </w:tc>
        <w:tc>
          <w:tcPr>
            <w:tcW w:w="1294" w:type="dxa"/>
          </w:tcPr>
          <w:p w14:paraId="41EDD7B8"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lastRenderedPageBreak/>
              <w:t>2018</w:t>
            </w:r>
            <w:r w:rsidRPr="008E1297">
              <w:rPr>
                <w:rFonts w:ascii="宋体" w:hAnsi="宋体"/>
                <w:kern w:val="0"/>
                <w:szCs w:val="24"/>
                <w:lang w:val="zh-CN"/>
              </w:rPr>
              <w:t>年</w:t>
            </w:r>
            <w:r w:rsidRPr="008E1297">
              <w:rPr>
                <w:kern w:val="0"/>
                <w:szCs w:val="24"/>
                <w:lang w:val="zh-CN"/>
              </w:rPr>
              <w:t>9</w:t>
            </w:r>
            <w:r w:rsidRPr="008E1297">
              <w:rPr>
                <w:rFonts w:ascii="宋体" w:hAnsi="宋体"/>
                <w:kern w:val="0"/>
                <w:szCs w:val="24"/>
                <w:lang w:val="zh-CN"/>
              </w:rPr>
              <w:t>月</w:t>
            </w:r>
            <w:r w:rsidRPr="008E1297">
              <w:rPr>
                <w:kern w:val="0"/>
                <w:szCs w:val="24"/>
                <w:lang w:val="zh-CN"/>
              </w:rPr>
              <w:t>21</w:t>
            </w:r>
            <w:r w:rsidRPr="008E1297">
              <w:rPr>
                <w:rFonts w:ascii="宋体" w:hAnsi="宋体"/>
                <w:kern w:val="0"/>
                <w:szCs w:val="24"/>
                <w:lang w:val="zh-CN"/>
              </w:rPr>
              <w:t>日</w:t>
            </w:r>
          </w:p>
        </w:tc>
        <w:tc>
          <w:tcPr>
            <w:tcW w:w="7655" w:type="dxa"/>
          </w:tcPr>
          <w:p w14:paraId="5C797852"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25" w:history="1">
              <w:r w:rsidRPr="008E1297">
                <w:rPr>
                  <w:rFonts w:ascii="宋体" w:hAnsi="宋体"/>
                  <w:color w:val="000000" w:themeColor="text1"/>
                  <w:kern w:val="0"/>
                  <w:szCs w:val="24"/>
                  <w:lang w:val="zh-CN"/>
                </w:rPr>
                <w:t>第八届董事会第十一次会议决议公告</w:t>
              </w:r>
            </w:hyperlink>
            <w:r w:rsidRPr="008E1297">
              <w:rPr>
                <w:rFonts w:ascii="宋体" w:hAnsi="宋体"/>
                <w:color w:val="000000" w:themeColor="text1"/>
                <w:kern w:val="0"/>
                <w:szCs w:val="24"/>
                <w:lang w:val="zh-CN"/>
              </w:rPr>
              <w:t>》，审议如下议案：</w:t>
            </w:r>
          </w:p>
          <w:p w14:paraId="3B09D0C2"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.《关于聘任</w:t>
            </w:r>
            <w:r w:rsidRPr="008E1297">
              <w:rPr>
                <w:color w:val="000000" w:themeColor="text1"/>
                <w:kern w:val="0"/>
                <w:szCs w:val="24"/>
                <w:lang w:val="zh-CN"/>
              </w:rPr>
              <w:t>2018</w:t>
            </w:r>
            <w:r w:rsidRPr="008E1297">
              <w:rPr>
                <w:rFonts w:ascii="宋体" w:hAnsi="宋体"/>
                <w:color w:val="000000" w:themeColor="text1"/>
                <w:kern w:val="0"/>
                <w:szCs w:val="24"/>
                <w:lang w:val="zh-CN"/>
              </w:rPr>
              <w:t>年度公司财务、内控审计机构及支付报酬的议案》</w:t>
            </w:r>
          </w:p>
          <w:p w14:paraId="029A7CB2"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lastRenderedPageBreak/>
              <w:t>《关于聘任会计师事务所的公告》</w:t>
            </w:r>
          </w:p>
          <w:p w14:paraId="7BAE6073"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《关于公司控股子公司为子公司借款提供担保、抵押事项的公告》</w:t>
            </w:r>
          </w:p>
          <w:p w14:paraId="6BB706ED"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《独立董事关于聘任会计师事务所的独立意见》</w:t>
            </w:r>
          </w:p>
          <w:p w14:paraId="67919946"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《独立董事关于聘任会计师事务所的事前认可意见》</w:t>
            </w:r>
          </w:p>
        </w:tc>
      </w:tr>
      <w:tr w:rsidR="00CC32A8" w:rsidRPr="008E1297" w14:paraId="19C73B49" w14:textId="77777777" w:rsidTr="00CC32A8">
        <w:trPr>
          <w:jc w:val="center"/>
        </w:trPr>
        <w:tc>
          <w:tcPr>
            <w:tcW w:w="974" w:type="dxa"/>
          </w:tcPr>
          <w:p w14:paraId="60741CB8"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lastRenderedPageBreak/>
              <w:t>2018</w:t>
            </w:r>
            <w:r w:rsidRPr="008E1297">
              <w:rPr>
                <w:rFonts w:ascii="宋体" w:hAnsi="宋体"/>
                <w:kern w:val="0"/>
                <w:szCs w:val="24"/>
                <w:lang w:val="zh-CN"/>
              </w:rPr>
              <w:t>-</w:t>
            </w:r>
            <w:r w:rsidRPr="008E1297">
              <w:rPr>
                <w:kern w:val="0"/>
                <w:szCs w:val="24"/>
                <w:lang w:val="zh-CN"/>
              </w:rPr>
              <w:t>57</w:t>
            </w:r>
          </w:p>
          <w:p w14:paraId="617EA545" w14:textId="77777777" w:rsidR="00CC32A8" w:rsidRPr="008E1297" w:rsidRDefault="00CC32A8" w:rsidP="007D7315">
            <w:pPr>
              <w:autoSpaceDE w:val="0"/>
              <w:autoSpaceDN w:val="0"/>
              <w:adjustRightInd w:val="0"/>
              <w:jc w:val="center"/>
              <w:rPr>
                <w:rFonts w:ascii="宋体" w:hAnsi="宋体"/>
                <w:kern w:val="0"/>
                <w:szCs w:val="24"/>
                <w:lang w:val="zh-CN"/>
              </w:rPr>
            </w:pPr>
          </w:p>
          <w:p w14:paraId="52972D85"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58</w:t>
            </w:r>
          </w:p>
        </w:tc>
        <w:tc>
          <w:tcPr>
            <w:tcW w:w="1294" w:type="dxa"/>
          </w:tcPr>
          <w:p w14:paraId="0CBA1EE9"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10</w:t>
            </w:r>
            <w:r w:rsidRPr="008E1297">
              <w:rPr>
                <w:rFonts w:ascii="宋体" w:hAnsi="宋体"/>
                <w:kern w:val="0"/>
                <w:szCs w:val="24"/>
                <w:lang w:val="zh-CN"/>
              </w:rPr>
              <w:t>月</w:t>
            </w:r>
            <w:r w:rsidRPr="008E1297">
              <w:rPr>
                <w:kern w:val="0"/>
                <w:szCs w:val="24"/>
                <w:lang w:val="zh-CN"/>
              </w:rPr>
              <w:t>10</w:t>
            </w:r>
            <w:r w:rsidRPr="008E1297">
              <w:rPr>
                <w:rFonts w:ascii="宋体" w:hAnsi="宋体"/>
                <w:kern w:val="0"/>
                <w:szCs w:val="24"/>
                <w:lang w:val="zh-CN"/>
              </w:rPr>
              <w:t>日</w:t>
            </w:r>
          </w:p>
        </w:tc>
        <w:tc>
          <w:tcPr>
            <w:tcW w:w="7655" w:type="dxa"/>
          </w:tcPr>
          <w:p w14:paraId="5B409115"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26" w:history="1">
              <w:r w:rsidRPr="008E1297">
                <w:rPr>
                  <w:rFonts w:ascii="宋体" w:hAnsi="宋体"/>
                  <w:color w:val="000000" w:themeColor="text1"/>
                  <w:kern w:val="0"/>
                  <w:szCs w:val="24"/>
                  <w:lang w:val="zh-CN"/>
                </w:rPr>
                <w:t>第八届董事会第十二次会议决议公告</w:t>
              </w:r>
            </w:hyperlink>
            <w:r w:rsidRPr="008E1297">
              <w:rPr>
                <w:rFonts w:ascii="宋体" w:hAnsi="宋体"/>
                <w:color w:val="000000" w:themeColor="text1"/>
                <w:kern w:val="0"/>
                <w:szCs w:val="24"/>
                <w:lang w:val="zh-CN"/>
              </w:rPr>
              <w:t>》，审议如下议案：</w:t>
            </w:r>
          </w:p>
          <w:p w14:paraId="570AB48F"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.《关于召开</w:t>
            </w:r>
            <w:r w:rsidRPr="008E1297">
              <w:rPr>
                <w:color w:val="000000" w:themeColor="text1"/>
                <w:kern w:val="0"/>
                <w:szCs w:val="24"/>
                <w:lang w:val="zh-CN"/>
              </w:rPr>
              <w:t>2018</w:t>
            </w:r>
            <w:r w:rsidRPr="008E1297">
              <w:rPr>
                <w:rFonts w:ascii="宋体" w:hAnsi="宋体"/>
                <w:color w:val="000000" w:themeColor="text1"/>
                <w:kern w:val="0"/>
                <w:szCs w:val="24"/>
                <w:lang w:val="zh-CN"/>
              </w:rPr>
              <w:t>年第二次临时股东大会的议案》</w:t>
            </w:r>
          </w:p>
          <w:p w14:paraId="50BDBB4C"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《关于召开</w:t>
            </w:r>
            <w:r w:rsidRPr="008E1297">
              <w:rPr>
                <w:color w:val="000000" w:themeColor="text1"/>
                <w:kern w:val="0"/>
                <w:szCs w:val="24"/>
                <w:lang w:val="zh-CN"/>
              </w:rPr>
              <w:t>2018</w:t>
            </w:r>
            <w:r w:rsidRPr="008E1297">
              <w:rPr>
                <w:rFonts w:ascii="宋体" w:hAnsi="宋体"/>
                <w:color w:val="000000" w:themeColor="text1"/>
                <w:kern w:val="0"/>
                <w:szCs w:val="24"/>
                <w:lang w:val="zh-CN"/>
              </w:rPr>
              <w:t>年第二次临时股东大会的通知》</w:t>
            </w:r>
          </w:p>
        </w:tc>
      </w:tr>
      <w:tr w:rsidR="00CC32A8" w:rsidRPr="008E1297" w14:paraId="52DFC917" w14:textId="77777777" w:rsidTr="00CC32A8">
        <w:trPr>
          <w:jc w:val="center"/>
        </w:trPr>
        <w:tc>
          <w:tcPr>
            <w:tcW w:w="974" w:type="dxa"/>
          </w:tcPr>
          <w:p w14:paraId="0B3A2FD9"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59</w:t>
            </w:r>
          </w:p>
          <w:p w14:paraId="524A4084" w14:textId="77777777" w:rsidR="00CC32A8" w:rsidRPr="008E1297" w:rsidRDefault="00CC32A8" w:rsidP="007D7315">
            <w:pPr>
              <w:autoSpaceDE w:val="0"/>
              <w:autoSpaceDN w:val="0"/>
              <w:adjustRightInd w:val="0"/>
              <w:jc w:val="center"/>
              <w:rPr>
                <w:rFonts w:ascii="宋体" w:hAnsi="宋体"/>
                <w:kern w:val="0"/>
                <w:szCs w:val="24"/>
                <w:lang w:val="zh-CN"/>
              </w:rPr>
            </w:pPr>
          </w:p>
          <w:p w14:paraId="0599F9FF" w14:textId="77777777" w:rsidR="00CC32A8" w:rsidRPr="008E1297" w:rsidRDefault="00CC32A8" w:rsidP="007D7315">
            <w:pPr>
              <w:autoSpaceDE w:val="0"/>
              <w:autoSpaceDN w:val="0"/>
              <w:adjustRightInd w:val="0"/>
              <w:jc w:val="center"/>
              <w:rPr>
                <w:rFonts w:ascii="宋体" w:hAnsi="宋体"/>
                <w:kern w:val="0"/>
                <w:szCs w:val="24"/>
                <w:lang w:val="zh-CN"/>
              </w:rPr>
            </w:pPr>
          </w:p>
          <w:p w14:paraId="7F1870A4"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60</w:t>
            </w:r>
          </w:p>
          <w:p w14:paraId="67A64EF1"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61</w:t>
            </w:r>
          </w:p>
        </w:tc>
        <w:tc>
          <w:tcPr>
            <w:tcW w:w="1294" w:type="dxa"/>
          </w:tcPr>
          <w:p w14:paraId="722F6E0E"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10</w:t>
            </w:r>
            <w:r w:rsidRPr="008E1297">
              <w:rPr>
                <w:rFonts w:ascii="宋体" w:hAnsi="宋体"/>
                <w:kern w:val="0"/>
                <w:szCs w:val="24"/>
                <w:lang w:val="zh-CN"/>
              </w:rPr>
              <w:t>月</w:t>
            </w:r>
            <w:r w:rsidRPr="008E1297">
              <w:rPr>
                <w:kern w:val="0"/>
                <w:szCs w:val="24"/>
                <w:lang w:val="zh-CN"/>
              </w:rPr>
              <w:t>11</w:t>
            </w:r>
            <w:r w:rsidRPr="008E1297">
              <w:rPr>
                <w:rFonts w:ascii="宋体" w:hAnsi="宋体"/>
                <w:kern w:val="0"/>
                <w:szCs w:val="24"/>
                <w:lang w:val="zh-CN"/>
              </w:rPr>
              <w:t>日</w:t>
            </w:r>
          </w:p>
        </w:tc>
        <w:tc>
          <w:tcPr>
            <w:tcW w:w="7655" w:type="dxa"/>
          </w:tcPr>
          <w:p w14:paraId="209E0E9E"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27" w:history="1">
              <w:r w:rsidRPr="008E1297">
                <w:rPr>
                  <w:rFonts w:ascii="宋体" w:hAnsi="宋体"/>
                  <w:color w:val="000000" w:themeColor="text1"/>
                  <w:kern w:val="0"/>
                  <w:szCs w:val="24"/>
                  <w:lang w:val="zh-CN"/>
                </w:rPr>
                <w:t>第八届董事会第十三次会议决议公告</w:t>
              </w:r>
            </w:hyperlink>
            <w:r w:rsidRPr="008E1297">
              <w:rPr>
                <w:rFonts w:ascii="宋体" w:hAnsi="宋体"/>
                <w:color w:val="000000" w:themeColor="text1"/>
                <w:kern w:val="0"/>
                <w:szCs w:val="24"/>
                <w:lang w:val="zh-CN"/>
              </w:rPr>
              <w:t>》，审议如下议案：</w:t>
            </w:r>
          </w:p>
          <w:p w14:paraId="6AA37CDE"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.《关于子公司参与竞拍广州市增城区中新镇中新村地块土地使用权的议案》</w:t>
            </w:r>
          </w:p>
          <w:p w14:paraId="1CFA36B4"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2</w:t>
            </w:r>
            <w:r w:rsidRPr="008E1297">
              <w:rPr>
                <w:rFonts w:ascii="宋体" w:hAnsi="宋体"/>
                <w:color w:val="000000" w:themeColor="text1"/>
                <w:kern w:val="0"/>
                <w:szCs w:val="24"/>
                <w:lang w:val="zh-CN"/>
              </w:rPr>
              <w:t>.《关于子公司参与竞拍广州市黄埔区长岭居长岭路地块土地使用权的议案》</w:t>
            </w:r>
          </w:p>
          <w:p w14:paraId="46115A00"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《关于召开</w:t>
            </w:r>
            <w:r w:rsidRPr="008E1297">
              <w:rPr>
                <w:color w:val="000000" w:themeColor="text1"/>
                <w:kern w:val="0"/>
                <w:szCs w:val="24"/>
                <w:lang w:val="zh-CN"/>
              </w:rPr>
              <w:t>2018</w:t>
            </w:r>
            <w:r w:rsidRPr="008E1297">
              <w:rPr>
                <w:rFonts w:ascii="宋体" w:hAnsi="宋体"/>
                <w:color w:val="000000" w:themeColor="text1"/>
                <w:kern w:val="0"/>
                <w:szCs w:val="24"/>
                <w:lang w:val="zh-CN"/>
              </w:rPr>
              <w:t>年第三次临时股东大会的通知》</w:t>
            </w:r>
          </w:p>
          <w:p w14:paraId="22B69E33"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《关于子公司竞得土地使用权事项的公告》</w:t>
            </w:r>
          </w:p>
        </w:tc>
      </w:tr>
      <w:tr w:rsidR="00CC32A8" w:rsidRPr="008E1297" w14:paraId="7C1036FE" w14:textId="77777777" w:rsidTr="00CC32A8">
        <w:trPr>
          <w:jc w:val="center"/>
        </w:trPr>
        <w:tc>
          <w:tcPr>
            <w:tcW w:w="974" w:type="dxa"/>
          </w:tcPr>
          <w:p w14:paraId="6E326AE4"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62</w:t>
            </w:r>
          </w:p>
        </w:tc>
        <w:tc>
          <w:tcPr>
            <w:tcW w:w="1294" w:type="dxa"/>
          </w:tcPr>
          <w:p w14:paraId="1F3BB07B"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10</w:t>
            </w:r>
            <w:r w:rsidRPr="008E1297">
              <w:rPr>
                <w:rFonts w:ascii="宋体" w:hAnsi="宋体"/>
                <w:kern w:val="0"/>
                <w:szCs w:val="24"/>
                <w:lang w:val="zh-CN"/>
              </w:rPr>
              <w:t>月</w:t>
            </w:r>
            <w:r w:rsidRPr="008E1297">
              <w:rPr>
                <w:kern w:val="0"/>
                <w:szCs w:val="24"/>
                <w:lang w:val="zh-CN"/>
              </w:rPr>
              <w:t>13</w:t>
            </w:r>
            <w:r w:rsidRPr="008E1297">
              <w:rPr>
                <w:rFonts w:ascii="宋体" w:hAnsi="宋体"/>
                <w:kern w:val="0"/>
                <w:szCs w:val="24"/>
                <w:lang w:val="zh-CN"/>
              </w:rPr>
              <w:t>日</w:t>
            </w:r>
          </w:p>
        </w:tc>
        <w:tc>
          <w:tcPr>
            <w:tcW w:w="7655" w:type="dxa"/>
          </w:tcPr>
          <w:p w14:paraId="4FEE17B4"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2018</w:t>
            </w:r>
            <w:r w:rsidRPr="008E1297">
              <w:rPr>
                <w:rFonts w:ascii="宋体" w:hAnsi="宋体"/>
                <w:color w:val="000000" w:themeColor="text1"/>
                <w:kern w:val="0"/>
                <w:szCs w:val="24"/>
                <w:lang w:val="zh-CN"/>
              </w:rPr>
              <w:t>年前三季度业绩预告》</w:t>
            </w:r>
          </w:p>
        </w:tc>
      </w:tr>
      <w:tr w:rsidR="00CC32A8" w:rsidRPr="008E1297" w14:paraId="70466607" w14:textId="77777777" w:rsidTr="00CC32A8">
        <w:trPr>
          <w:jc w:val="center"/>
        </w:trPr>
        <w:tc>
          <w:tcPr>
            <w:tcW w:w="974" w:type="dxa"/>
          </w:tcPr>
          <w:p w14:paraId="151AAFFA"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63</w:t>
            </w:r>
          </w:p>
          <w:p w14:paraId="3BDDCD7B" w14:textId="77777777" w:rsidR="00CC32A8" w:rsidRPr="008E1297" w:rsidRDefault="00CC32A8" w:rsidP="007D7315">
            <w:pPr>
              <w:autoSpaceDE w:val="0"/>
              <w:autoSpaceDN w:val="0"/>
              <w:adjustRightInd w:val="0"/>
              <w:jc w:val="center"/>
              <w:rPr>
                <w:rFonts w:ascii="宋体" w:hAnsi="宋体"/>
                <w:kern w:val="0"/>
                <w:szCs w:val="24"/>
                <w:lang w:val="zh-CN"/>
              </w:rPr>
            </w:pPr>
          </w:p>
          <w:p w14:paraId="4720C259"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64</w:t>
            </w:r>
          </w:p>
        </w:tc>
        <w:tc>
          <w:tcPr>
            <w:tcW w:w="1294" w:type="dxa"/>
          </w:tcPr>
          <w:p w14:paraId="4ECCA1EE"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10</w:t>
            </w:r>
            <w:r w:rsidRPr="008E1297">
              <w:rPr>
                <w:rFonts w:ascii="宋体" w:hAnsi="宋体"/>
                <w:kern w:val="0"/>
                <w:szCs w:val="24"/>
                <w:lang w:val="zh-CN"/>
              </w:rPr>
              <w:t>月</w:t>
            </w:r>
            <w:r w:rsidRPr="008E1297">
              <w:rPr>
                <w:kern w:val="0"/>
                <w:szCs w:val="24"/>
                <w:lang w:val="zh-CN"/>
              </w:rPr>
              <w:t>25</w:t>
            </w:r>
            <w:r w:rsidRPr="008E1297">
              <w:rPr>
                <w:rFonts w:ascii="宋体" w:hAnsi="宋体"/>
                <w:kern w:val="0"/>
                <w:szCs w:val="24"/>
                <w:lang w:val="zh-CN"/>
              </w:rPr>
              <w:t>日</w:t>
            </w:r>
          </w:p>
        </w:tc>
        <w:tc>
          <w:tcPr>
            <w:tcW w:w="7655" w:type="dxa"/>
          </w:tcPr>
          <w:p w14:paraId="1B6CF9E2"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28" w:history="1">
              <w:r w:rsidRPr="008E1297">
                <w:rPr>
                  <w:rFonts w:ascii="宋体" w:hAnsi="宋体"/>
                  <w:color w:val="000000" w:themeColor="text1"/>
                  <w:kern w:val="0"/>
                  <w:szCs w:val="24"/>
                  <w:lang w:val="zh-CN"/>
                </w:rPr>
                <w:t>第八届董事会第十四次会议决议公告</w:t>
              </w:r>
            </w:hyperlink>
            <w:r w:rsidRPr="008E1297">
              <w:rPr>
                <w:rFonts w:ascii="宋体" w:hAnsi="宋体"/>
                <w:color w:val="000000" w:themeColor="text1"/>
                <w:kern w:val="0"/>
                <w:szCs w:val="24"/>
                <w:lang w:val="zh-CN"/>
              </w:rPr>
              <w:t>》，审议如下议案：</w:t>
            </w:r>
          </w:p>
          <w:p w14:paraId="3EBB2573"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.《关于取消</w:t>
            </w:r>
            <w:r w:rsidRPr="008E1297">
              <w:rPr>
                <w:color w:val="000000" w:themeColor="text1"/>
                <w:kern w:val="0"/>
                <w:szCs w:val="24"/>
                <w:lang w:val="zh-CN"/>
              </w:rPr>
              <w:t>2018</w:t>
            </w:r>
            <w:r w:rsidRPr="008E1297">
              <w:rPr>
                <w:rFonts w:ascii="宋体" w:hAnsi="宋体"/>
                <w:color w:val="000000" w:themeColor="text1"/>
                <w:kern w:val="0"/>
                <w:szCs w:val="24"/>
                <w:lang w:val="zh-CN"/>
              </w:rPr>
              <w:t>年第三次临时股东大会的议案》</w:t>
            </w:r>
          </w:p>
          <w:p w14:paraId="2C987828"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《关于取消</w:t>
            </w:r>
            <w:r w:rsidRPr="008E1297">
              <w:rPr>
                <w:color w:val="000000" w:themeColor="text1"/>
                <w:kern w:val="0"/>
                <w:szCs w:val="24"/>
                <w:lang w:val="zh-CN"/>
              </w:rPr>
              <w:t>2018</w:t>
            </w:r>
            <w:r w:rsidRPr="008E1297">
              <w:rPr>
                <w:rFonts w:ascii="宋体" w:hAnsi="宋体"/>
                <w:color w:val="000000" w:themeColor="text1"/>
                <w:kern w:val="0"/>
                <w:szCs w:val="24"/>
                <w:lang w:val="zh-CN"/>
              </w:rPr>
              <w:t>年第三次临时股东大会的公告》</w:t>
            </w:r>
          </w:p>
        </w:tc>
      </w:tr>
      <w:tr w:rsidR="00CC32A8" w:rsidRPr="008E1297" w14:paraId="0189AFDF" w14:textId="77777777" w:rsidTr="00CC32A8">
        <w:trPr>
          <w:jc w:val="center"/>
        </w:trPr>
        <w:tc>
          <w:tcPr>
            <w:tcW w:w="974" w:type="dxa"/>
          </w:tcPr>
          <w:p w14:paraId="57C51008"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65</w:t>
            </w:r>
          </w:p>
        </w:tc>
        <w:tc>
          <w:tcPr>
            <w:tcW w:w="1294" w:type="dxa"/>
          </w:tcPr>
          <w:p w14:paraId="3E04D58D"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10</w:t>
            </w:r>
            <w:r w:rsidRPr="008E1297">
              <w:rPr>
                <w:rFonts w:ascii="宋体" w:hAnsi="宋体"/>
                <w:kern w:val="0"/>
                <w:szCs w:val="24"/>
                <w:lang w:val="zh-CN"/>
              </w:rPr>
              <w:t>月</w:t>
            </w:r>
            <w:r w:rsidRPr="008E1297">
              <w:rPr>
                <w:kern w:val="0"/>
                <w:szCs w:val="24"/>
                <w:lang w:val="zh-CN"/>
              </w:rPr>
              <w:t>27</w:t>
            </w:r>
            <w:r w:rsidRPr="008E1297">
              <w:rPr>
                <w:rFonts w:ascii="宋体" w:hAnsi="宋体"/>
                <w:kern w:val="0"/>
                <w:szCs w:val="24"/>
                <w:lang w:val="zh-CN"/>
              </w:rPr>
              <w:t>日</w:t>
            </w:r>
          </w:p>
        </w:tc>
        <w:tc>
          <w:tcPr>
            <w:tcW w:w="7655" w:type="dxa"/>
          </w:tcPr>
          <w:p w14:paraId="5A816979"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2018</w:t>
            </w:r>
            <w:r w:rsidRPr="008E1297">
              <w:rPr>
                <w:rFonts w:ascii="宋体" w:hAnsi="宋体"/>
                <w:color w:val="000000" w:themeColor="text1"/>
                <w:kern w:val="0"/>
                <w:szCs w:val="24"/>
                <w:lang w:val="zh-CN"/>
              </w:rPr>
              <w:t>年第二次临时股东大会决议公告》</w:t>
            </w:r>
          </w:p>
          <w:p w14:paraId="31B82C56"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2018</w:t>
            </w:r>
            <w:r w:rsidRPr="008E1297">
              <w:rPr>
                <w:rFonts w:ascii="宋体" w:hAnsi="宋体"/>
                <w:color w:val="000000" w:themeColor="text1"/>
                <w:kern w:val="0"/>
                <w:szCs w:val="24"/>
                <w:lang w:val="zh-CN"/>
              </w:rPr>
              <w:t>年第二次临时股东大会法律意见书》</w:t>
            </w:r>
          </w:p>
        </w:tc>
      </w:tr>
      <w:tr w:rsidR="00CC32A8" w:rsidRPr="008E1297" w14:paraId="3852595C" w14:textId="77777777" w:rsidTr="00CC32A8">
        <w:trPr>
          <w:jc w:val="center"/>
        </w:trPr>
        <w:tc>
          <w:tcPr>
            <w:tcW w:w="974" w:type="dxa"/>
          </w:tcPr>
          <w:p w14:paraId="1A2C9C36"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66</w:t>
            </w:r>
          </w:p>
          <w:p w14:paraId="3C717ED0" w14:textId="77777777" w:rsidR="00CC32A8" w:rsidRPr="008E1297" w:rsidRDefault="00CC32A8" w:rsidP="007D7315">
            <w:pPr>
              <w:autoSpaceDE w:val="0"/>
              <w:autoSpaceDN w:val="0"/>
              <w:adjustRightInd w:val="0"/>
              <w:jc w:val="center"/>
              <w:rPr>
                <w:rFonts w:ascii="宋体" w:hAnsi="宋体"/>
                <w:kern w:val="0"/>
                <w:szCs w:val="24"/>
                <w:lang w:val="zh-CN"/>
              </w:rPr>
            </w:pPr>
          </w:p>
          <w:p w14:paraId="691AC392"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67</w:t>
            </w:r>
          </w:p>
          <w:p w14:paraId="42CD9DA4"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68</w:t>
            </w:r>
          </w:p>
        </w:tc>
        <w:tc>
          <w:tcPr>
            <w:tcW w:w="1294" w:type="dxa"/>
          </w:tcPr>
          <w:p w14:paraId="6525821B"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10</w:t>
            </w:r>
            <w:r w:rsidRPr="008E1297">
              <w:rPr>
                <w:rFonts w:ascii="宋体" w:hAnsi="宋体"/>
                <w:kern w:val="0"/>
                <w:szCs w:val="24"/>
                <w:lang w:val="zh-CN"/>
              </w:rPr>
              <w:t>月</w:t>
            </w:r>
            <w:r w:rsidRPr="008E1297">
              <w:rPr>
                <w:kern w:val="0"/>
                <w:szCs w:val="24"/>
                <w:lang w:val="zh-CN"/>
              </w:rPr>
              <w:t>30</w:t>
            </w:r>
            <w:r w:rsidRPr="008E1297">
              <w:rPr>
                <w:rFonts w:ascii="宋体" w:hAnsi="宋体"/>
                <w:kern w:val="0"/>
                <w:szCs w:val="24"/>
                <w:lang w:val="zh-CN"/>
              </w:rPr>
              <w:t>日</w:t>
            </w:r>
          </w:p>
        </w:tc>
        <w:tc>
          <w:tcPr>
            <w:tcW w:w="7655" w:type="dxa"/>
          </w:tcPr>
          <w:p w14:paraId="6AFD245E"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29" w:history="1">
              <w:r w:rsidRPr="008E1297">
                <w:rPr>
                  <w:rFonts w:ascii="宋体" w:hAnsi="宋体"/>
                  <w:color w:val="000000" w:themeColor="text1"/>
                  <w:kern w:val="0"/>
                  <w:szCs w:val="24"/>
                  <w:lang w:val="zh-CN"/>
                </w:rPr>
                <w:t>第八届董事会第十五次会议决议公告</w:t>
              </w:r>
            </w:hyperlink>
            <w:r w:rsidRPr="008E1297">
              <w:rPr>
                <w:rFonts w:ascii="宋体" w:hAnsi="宋体"/>
                <w:color w:val="000000" w:themeColor="text1"/>
                <w:kern w:val="0"/>
                <w:szCs w:val="24"/>
                <w:lang w:val="zh-CN"/>
              </w:rPr>
              <w:t>》，审议如下议案：</w:t>
            </w:r>
          </w:p>
          <w:p w14:paraId="0C690CD5"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.《关于公司</w:t>
            </w:r>
            <w:r w:rsidRPr="008E1297">
              <w:rPr>
                <w:color w:val="000000" w:themeColor="text1"/>
                <w:kern w:val="0"/>
                <w:szCs w:val="24"/>
                <w:lang w:val="zh-CN"/>
              </w:rPr>
              <w:t>2018</w:t>
            </w:r>
            <w:r w:rsidRPr="008E1297">
              <w:rPr>
                <w:rFonts w:ascii="宋体" w:hAnsi="宋体"/>
                <w:color w:val="000000" w:themeColor="text1"/>
                <w:kern w:val="0"/>
                <w:szCs w:val="24"/>
                <w:lang w:val="zh-CN"/>
              </w:rPr>
              <w:t>年第三季度报告全文及其正文的议案》</w:t>
            </w:r>
          </w:p>
          <w:p w14:paraId="351E0366"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2018</w:t>
            </w:r>
            <w:r w:rsidRPr="008E1297">
              <w:rPr>
                <w:rFonts w:ascii="宋体" w:hAnsi="宋体"/>
                <w:color w:val="000000" w:themeColor="text1"/>
                <w:kern w:val="0"/>
                <w:szCs w:val="24"/>
                <w:lang w:val="zh-CN"/>
              </w:rPr>
              <w:t>年第三季度报告正文》</w:t>
            </w:r>
          </w:p>
          <w:p w14:paraId="5B75267C"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2018</w:t>
            </w:r>
            <w:r w:rsidRPr="008E1297">
              <w:rPr>
                <w:rFonts w:ascii="宋体" w:hAnsi="宋体"/>
                <w:color w:val="000000" w:themeColor="text1"/>
                <w:kern w:val="0"/>
                <w:szCs w:val="24"/>
                <w:lang w:val="zh-CN"/>
              </w:rPr>
              <w:t>年第三季度报告全文》</w:t>
            </w:r>
          </w:p>
        </w:tc>
      </w:tr>
      <w:tr w:rsidR="00CC32A8" w:rsidRPr="008E1297" w14:paraId="5E97093D" w14:textId="77777777" w:rsidTr="00CC32A8">
        <w:trPr>
          <w:jc w:val="center"/>
        </w:trPr>
        <w:tc>
          <w:tcPr>
            <w:tcW w:w="974" w:type="dxa"/>
          </w:tcPr>
          <w:p w14:paraId="4A3AF0FE"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69</w:t>
            </w:r>
          </w:p>
        </w:tc>
        <w:tc>
          <w:tcPr>
            <w:tcW w:w="1294" w:type="dxa"/>
          </w:tcPr>
          <w:p w14:paraId="523C208E"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10</w:t>
            </w:r>
            <w:r w:rsidRPr="008E1297">
              <w:rPr>
                <w:rFonts w:ascii="宋体" w:hAnsi="宋体"/>
                <w:kern w:val="0"/>
                <w:szCs w:val="24"/>
                <w:lang w:val="zh-CN"/>
              </w:rPr>
              <w:t>月</w:t>
            </w:r>
            <w:r w:rsidRPr="008E1297">
              <w:rPr>
                <w:kern w:val="0"/>
                <w:szCs w:val="24"/>
                <w:lang w:val="zh-CN"/>
              </w:rPr>
              <w:t>31</w:t>
            </w:r>
            <w:r w:rsidRPr="008E1297">
              <w:rPr>
                <w:rFonts w:ascii="宋体" w:hAnsi="宋体"/>
                <w:kern w:val="0"/>
                <w:szCs w:val="24"/>
                <w:lang w:val="zh-CN"/>
              </w:rPr>
              <w:t>日</w:t>
            </w:r>
          </w:p>
        </w:tc>
        <w:tc>
          <w:tcPr>
            <w:tcW w:w="7655" w:type="dxa"/>
          </w:tcPr>
          <w:p w14:paraId="67B9D115"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w:t>
            </w:r>
            <w:r w:rsidRPr="008E1297">
              <w:rPr>
                <w:color w:val="000000" w:themeColor="text1"/>
                <w:kern w:val="0"/>
                <w:szCs w:val="24"/>
                <w:lang w:val="zh-CN"/>
              </w:rPr>
              <w:t>2018</w:t>
            </w:r>
            <w:r w:rsidRPr="008E1297">
              <w:rPr>
                <w:rFonts w:ascii="宋体" w:hAnsi="宋体"/>
                <w:color w:val="000000" w:themeColor="text1"/>
                <w:kern w:val="0"/>
                <w:szCs w:val="24"/>
                <w:lang w:val="zh-CN"/>
              </w:rPr>
              <w:t>年第三季度建筑业经营情况简报》</w:t>
            </w:r>
          </w:p>
        </w:tc>
      </w:tr>
      <w:tr w:rsidR="00CC32A8" w:rsidRPr="008E1297" w14:paraId="0EF2B25D" w14:textId="77777777" w:rsidTr="00CC32A8">
        <w:trPr>
          <w:jc w:val="center"/>
        </w:trPr>
        <w:tc>
          <w:tcPr>
            <w:tcW w:w="974" w:type="dxa"/>
          </w:tcPr>
          <w:p w14:paraId="634A579A"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70</w:t>
            </w:r>
          </w:p>
        </w:tc>
        <w:tc>
          <w:tcPr>
            <w:tcW w:w="1294" w:type="dxa"/>
          </w:tcPr>
          <w:p w14:paraId="360FA51C"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11</w:t>
            </w:r>
            <w:r w:rsidRPr="008E1297">
              <w:rPr>
                <w:rFonts w:ascii="宋体" w:hAnsi="宋体"/>
                <w:kern w:val="0"/>
                <w:szCs w:val="24"/>
                <w:lang w:val="zh-CN"/>
              </w:rPr>
              <w:t>月</w:t>
            </w:r>
            <w:r w:rsidRPr="008E1297">
              <w:rPr>
                <w:kern w:val="0"/>
                <w:szCs w:val="24"/>
                <w:lang w:val="zh-CN"/>
              </w:rPr>
              <w:t>5</w:t>
            </w:r>
            <w:r w:rsidRPr="008E1297">
              <w:rPr>
                <w:rFonts w:ascii="宋体" w:hAnsi="宋体"/>
                <w:kern w:val="0"/>
                <w:szCs w:val="24"/>
                <w:lang w:val="zh-CN"/>
              </w:rPr>
              <w:t>日</w:t>
            </w:r>
          </w:p>
        </w:tc>
        <w:tc>
          <w:tcPr>
            <w:tcW w:w="7655" w:type="dxa"/>
          </w:tcPr>
          <w:p w14:paraId="113DE7CF"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《关于变更办公场所及投资者联系方式的公告》</w:t>
            </w:r>
          </w:p>
        </w:tc>
      </w:tr>
      <w:tr w:rsidR="00CC32A8" w:rsidRPr="008E1297" w14:paraId="0B8B6E43" w14:textId="77777777" w:rsidTr="00CC32A8">
        <w:trPr>
          <w:jc w:val="center"/>
        </w:trPr>
        <w:tc>
          <w:tcPr>
            <w:tcW w:w="974" w:type="dxa"/>
          </w:tcPr>
          <w:p w14:paraId="0FB15C2D"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71</w:t>
            </w:r>
          </w:p>
        </w:tc>
        <w:tc>
          <w:tcPr>
            <w:tcW w:w="1294" w:type="dxa"/>
          </w:tcPr>
          <w:p w14:paraId="2229DB47"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11</w:t>
            </w:r>
            <w:r w:rsidRPr="008E1297">
              <w:rPr>
                <w:rFonts w:ascii="宋体" w:hAnsi="宋体"/>
                <w:kern w:val="0"/>
                <w:szCs w:val="24"/>
                <w:lang w:val="zh-CN"/>
              </w:rPr>
              <w:t>月</w:t>
            </w:r>
            <w:r w:rsidRPr="008E1297">
              <w:rPr>
                <w:kern w:val="0"/>
                <w:szCs w:val="24"/>
                <w:lang w:val="zh-CN"/>
              </w:rPr>
              <w:t>17</w:t>
            </w:r>
            <w:r w:rsidRPr="008E1297">
              <w:rPr>
                <w:rFonts w:ascii="宋体" w:hAnsi="宋体"/>
                <w:kern w:val="0"/>
                <w:szCs w:val="24"/>
                <w:lang w:val="zh-CN"/>
              </w:rPr>
              <w:t>日</w:t>
            </w:r>
          </w:p>
        </w:tc>
        <w:tc>
          <w:tcPr>
            <w:tcW w:w="7655" w:type="dxa"/>
          </w:tcPr>
          <w:p w14:paraId="3ACDFDB9"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《关于向合格投资者公开发行可续期公司债券获得中国证监会核准批复的公告》</w:t>
            </w:r>
          </w:p>
        </w:tc>
      </w:tr>
      <w:tr w:rsidR="00CC32A8" w:rsidRPr="008E1297" w14:paraId="19F0177F" w14:textId="77777777" w:rsidTr="00CC32A8">
        <w:trPr>
          <w:jc w:val="center"/>
        </w:trPr>
        <w:tc>
          <w:tcPr>
            <w:tcW w:w="974" w:type="dxa"/>
          </w:tcPr>
          <w:p w14:paraId="7F11C1D3"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72</w:t>
            </w:r>
          </w:p>
          <w:p w14:paraId="6745B269" w14:textId="77777777" w:rsidR="00CC32A8" w:rsidRPr="008E1297" w:rsidRDefault="00CC32A8" w:rsidP="007D7315">
            <w:pPr>
              <w:autoSpaceDE w:val="0"/>
              <w:autoSpaceDN w:val="0"/>
              <w:adjustRightInd w:val="0"/>
              <w:jc w:val="center"/>
              <w:rPr>
                <w:rFonts w:ascii="宋体" w:hAnsi="宋体"/>
                <w:kern w:val="0"/>
                <w:szCs w:val="24"/>
                <w:lang w:val="zh-CN"/>
              </w:rPr>
            </w:pPr>
          </w:p>
          <w:p w14:paraId="77DA6299" w14:textId="77777777" w:rsidR="00CC32A8" w:rsidRPr="008E1297" w:rsidRDefault="00CC32A8" w:rsidP="007D7315">
            <w:pPr>
              <w:autoSpaceDE w:val="0"/>
              <w:autoSpaceDN w:val="0"/>
              <w:adjustRightInd w:val="0"/>
              <w:jc w:val="center"/>
              <w:rPr>
                <w:rFonts w:ascii="宋体" w:hAnsi="宋体"/>
                <w:kern w:val="0"/>
                <w:szCs w:val="24"/>
                <w:lang w:val="zh-CN"/>
              </w:rPr>
            </w:pPr>
          </w:p>
          <w:p w14:paraId="10057C79"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73</w:t>
            </w:r>
          </w:p>
          <w:p w14:paraId="3D84EF38"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74</w:t>
            </w:r>
          </w:p>
          <w:p w14:paraId="2FDA1934"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75</w:t>
            </w:r>
          </w:p>
        </w:tc>
        <w:tc>
          <w:tcPr>
            <w:tcW w:w="1294" w:type="dxa"/>
          </w:tcPr>
          <w:p w14:paraId="5D059BE8"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12</w:t>
            </w:r>
            <w:r w:rsidRPr="008E1297">
              <w:rPr>
                <w:rFonts w:ascii="宋体" w:hAnsi="宋体"/>
                <w:kern w:val="0"/>
                <w:szCs w:val="24"/>
                <w:lang w:val="zh-CN"/>
              </w:rPr>
              <w:t>月</w:t>
            </w:r>
            <w:r w:rsidRPr="008E1297">
              <w:rPr>
                <w:kern w:val="0"/>
                <w:szCs w:val="24"/>
                <w:lang w:val="zh-CN"/>
              </w:rPr>
              <w:t>1</w:t>
            </w:r>
            <w:r w:rsidRPr="008E1297">
              <w:rPr>
                <w:rFonts w:ascii="宋体" w:hAnsi="宋体"/>
                <w:kern w:val="0"/>
                <w:szCs w:val="24"/>
                <w:lang w:val="zh-CN"/>
              </w:rPr>
              <w:t>日</w:t>
            </w:r>
          </w:p>
        </w:tc>
        <w:tc>
          <w:tcPr>
            <w:tcW w:w="7655" w:type="dxa"/>
          </w:tcPr>
          <w:p w14:paraId="3B3B0014"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30" w:history="1">
              <w:r w:rsidRPr="008E1297">
                <w:rPr>
                  <w:rFonts w:ascii="宋体" w:hAnsi="宋体"/>
                  <w:color w:val="000000" w:themeColor="text1"/>
                  <w:kern w:val="0"/>
                  <w:szCs w:val="24"/>
                  <w:lang w:val="zh-CN"/>
                </w:rPr>
                <w:t>第八届董事会第十六次会议决议公告</w:t>
              </w:r>
            </w:hyperlink>
            <w:r w:rsidRPr="008E1297">
              <w:rPr>
                <w:rFonts w:ascii="宋体" w:hAnsi="宋体"/>
                <w:color w:val="000000" w:themeColor="text1"/>
                <w:kern w:val="0"/>
                <w:szCs w:val="24"/>
                <w:lang w:val="zh-CN"/>
              </w:rPr>
              <w:t>》，审议如下议案：</w:t>
            </w:r>
          </w:p>
          <w:p w14:paraId="617ECF36"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.《关于变更注册地址及修订&lt;公司章程&gt;的议案》</w:t>
            </w:r>
          </w:p>
          <w:p w14:paraId="58E0438D"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2</w:t>
            </w:r>
            <w:r w:rsidRPr="008E1297">
              <w:rPr>
                <w:rFonts w:ascii="宋体" w:hAnsi="宋体"/>
                <w:color w:val="000000" w:themeColor="text1"/>
                <w:kern w:val="0"/>
                <w:szCs w:val="24"/>
                <w:lang w:val="zh-CN"/>
              </w:rPr>
              <w:t>.《全资子公司参与如东县“三河六岸”河道整治及景观绿化</w:t>
            </w:r>
            <w:r w:rsidRPr="00353EDF">
              <w:rPr>
                <w:color w:val="000000" w:themeColor="text1"/>
                <w:kern w:val="0"/>
                <w:szCs w:val="24"/>
                <w:lang w:val="zh-CN"/>
              </w:rPr>
              <w:t>工程</w:t>
            </w:r>
            <w:r w:rsidRPr="00353EDF">
              <w:rPr>
                <w:color w:val="000000" w:themeColor="text1"/>
                <w:kern w:val="0"/>
                <w:szCs w:val="24"/>
                <w:lang w:val="zh-CN"/>
              </w:rPr>
              <w:t>PPP</w:t>
            </w:r>
            <w:r w:rsidRPr="00353EDF">
              <w:rPr>
                <w:color w:val="000000" w:themeColor="text1"/>
                <w:kern w:val="0"/>
                <w:szCs w:val="24"/>
                <w:lang w:val="zh-CN"/>
              </w:rPr>
              <w:t>项目的议案</w:t>
            </w:r>
            <w:r w:rsidRPr="008E1297">
              <w:rPr>
                <w:rFonts w:ascii="宋体" w:hAnsi="宋体"/>
                <w:color w:val="000000" w:themeColor="text1"/>
                <w:kern w:val="0"/>
                <w:szCs w:val="24"/>
                <w:lang w:val="zh-CN"/>
              </w:rPr>
              <w:t>》</w:t>
            </w:r>
          </w:p>
          <w:p w14:paraId="2E8C5882"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《公司章程》</w:t>
            </w:r>
          </w:p>
          <w:p w14:paraId="592C365C"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《&lt;公司章程&gt;修订对照表》</w:t>
            </w:r>
          </w:p>
          <w:p w14:paraId="102E5E09"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《关于全资子公司参与PPP项目投标的公告》</w:t>
            </w:r>
          </w:p>
          <w:p w14:paraId="5DDA4759"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《对公司第八届董事会第十六次会议相关事项的独立意见》</w:t>
            </w:r>
          </w:p>
        </w:tc>
      </w:tr>
      <w:tr w:rsidR="00CC32A8" w:rsidRPr="008E1297" w14:paraId="67E8571D" w14:textId="77777777" w:rsidTr="00CC32A8">
        <w:trPr>
          <w:jc w:val="center"/>
        </w:trPr>
        <w:tc>
          <w:tcPr>
            <w:tcW w:w="974" w:type="dxa"/>
          </w:tcPr>
          <w:p w14:paraId="2AC227C6"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76</w:t>
            </w:r>
          </w:p>
        </w:tc>
        <w:tc>
          <w:tcPr>
            <w:tcW w:w="1294" w:type="dxa"/>
          </w:tcPr>
          <w:p w14:paraId="757C9917"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12</w:t>
            </w:r>
            <w:r w:rsidRPr="008E1297">
              <w:rPr>
                <w:rFonts w:ascii="宋体" w:hAnsi="宋体"/>
                <w:kern w:val="0"/>
                <w:szCs w:val="24"/>
                <w:lang w:val="zh-CN"/>
              </w:rPr>
              <w:t>月</w:t>
            </w:r>
            <w:r w:rsidRPr="008E1297">
              <w:rPr>
                <w:kern w:val="0"/>
                <w:szCs w:val="24"/>
                <w:lang w:val="zh-CN"/>
              </w:rPr>
              <w:t>12</w:t>
            </w:r>
            <w:r w:rsidRPr="008E1297">
              <w:rPr>
                <w:rFonts w:ascii="宋体" w:hAnsi="宋体"/>
                <w:kern w:val="0"/>
                <w:szCs w:val="24"/>
                <w:lang w:val="zh-CN"/>
              </w:rPr>
              <w:t>日</w:t>
            </w:r>
          </w:p>
        </w:tc>
        <w:tc>
          <w:tcPr>
            <w:tcW w:w="7655" w:type="dxa"/>
          </w:tcPr>
          <w:p w14:paraId="4809F01B"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《关于非公开发行限售股份解除限售的提示性公告》</w:t>
            </w:r>
          </w:p>
          <w:p w14:paraId="404D1340"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《国泰君安证券股份有限公司关于公司非公开发行限售股份上市流通的核查意见》</w:t>
            </w:r>
          </w:p>
        </w:tc>
      </w:tr>
      <w:tr w:rsidR="00CC32A8" w:rsidRPr="008E1297" w14:paraId="7DE2B84A" w14:textId="77777777" w:rsidTr="00CC32A8">
        <w:trPr>
          <w:jc w:val="center"/>
        </w:trPr>
        <w:tc>
          <w:tcPr>
            <w:tcW w:w="974" w:type="dxa"/>
          </w:tcPr>
          <w:p w14:paraId="5762DDB5" w14:textId="77777777" w:rsidR="00CC32A8" w:rsidRPr="008E1297" w:rsidRDefault="00CC32A8" w:rsidP="007D7315">
            <w:pPr>
              <w:autoSpaceDE w:val="0"/>
              <w:autoSpaceDN w:val="0"/>
              <w:adjustRightInd w:val="0"/>
              <w:jc w:val="center"/>
              <w:rPr>
                <w:rFonts w:ascii="宋体" w:hAnsi="宋体"/>
                <w:kern w:val="0"/>
                <w:szCs w:val="24"/>
                <w:lang w:val="zh-CN"/>
              </w:rPr>
            </w:pPr>
          </w:p>
        </w:tc>
        <w:tc>
          <w:tcPr>
            <w:tcW w:w="1294" w:type="dxa"/>
          </w:tcPr>
          <w:p w14:paraId="06E0515C"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12</w:t>
            </w:r>
            <w:r w:rsidRPr="008E1297">
              <w:rPr>
                <w:rFonts w:ascii="宋体" w:hAnsi="宋体"/>
                <w:kern w:val="0"/>
                <w:szCs w:val="24"/>
                <w:lang w:val="zh-CN"/>
              </w:rPr>
              <w:t>月</w:t>
            </w:r>
            <w:r w:rsidRPr="008E1297">
              <w:rPr>
                <w:kern w:val="0"/>
                <w:szCs w:val="24"/>
                <w:lang w:val="zh-CN"/>
              </w:rPr>
              <w:t>17</w:t>
            </w:r>
            <w:r w:rsidRPr="008E1297">
              <w:rPr>
                <w:rFonts w:ascii="宋体" w:hAnsi="宋体"/>
                <w:kern w:val="0"/>
                <w:szCs w:val="24"/>
                <w:lang w:val="zh-CN"/>
              </w:rPr>
              <w:t>日</w:t>
            </w:r>
          </w:p>
        </w:tc>
        <w:tc>
          <w:tcPr>
            <w:tcW w:w="7655" w:type="dxa"/>
          </w:tcPr>
          <w:p w14:paraId="669DD969"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《深圳市天健（集团）股份有限公司</w:t>
            </w:r>
            <w:r w:rsidRPr="008E1297">
              <w:rPr>
                <w:color w:val="000000" w:themeColor="text1"/>
                <w:kern w:val="0"/>
                <w:szCs w:val="24"/>
                <w:lang w:val="zh-CN"/>
              </w:rPr>
              <w:t>2018</w:t>
            </w:r>
            <w:r w:rsidRPr="008E1297">
              <w:rPr>
                <w:rFonts w:ascii="宋体" w:hAnsi="宋体"/>
                <w:color w:val="000000" w:themeColor="text1"/>
                <w:kern w:val="0"/>
                <w:szCs w:val="24"/>
                <w:lang w:val="zh-CN"/>
              </w:rPr>
              <w:t>年面向合格投资者公开发行可续期公司债券募集说明书》</w:t>
            </w:r>
          </w:p>
          <w:p w14:paraId="50AA8AAD"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《深圳市天健（集团）股份有限公司</w:t>
            </w:r>
            <w:r w:rsidRPr="008E1297">
              <w:rPr>
                <w:color w:val="000000" w:themeColor="text1"/>
                <w:kern w:val="0"/>
                <w:szCs w:val="24"/>
                <w:lang w:val="zh-CN"/>
              </w:rPr>
              <w:t>2018</w:t>
            </w:r>
            <w:r w:rsidRPr="008E1297">
              <w:rPr>
                <w:rFonts w:ascii="宋体" w:hAnsi="宋体"/>
                <w:color w:val="000000" w:themeColor="text1"/>
                <w:kern w:val="0"/>
                <w:szCs w:val="24"/>
                <w:lang w:val="zh-CN"/>
              </w:rPr>
              <w:t>年面向合格投资者公开发行可续期公司债券募集说明书</w:t>
            </w:r>
            <w:r w:rsidRPr="008E1297">
              <w:rPr>
                <w:rFonts w:ascii="宋体" w:hAnsi="宋体"/>
                <w:color w:val="000000" w:themeColor="text1"/>
                <w:kern w:val="0"/>
                <w:szCs w:val="24"/>
                <w:lang w:val="zh-CN"/>
              </w:rPr>
              <w:lastRenderedPageBreak/>
              <w:t>摘要》</w:t>
            </w:r>
          </w:p>
          <w:p w14:paraId="39970084"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《深圳市天健（集团）股份有限公司</w:t>
            </w:r>
            <w:r w:rsidRPr="008E1297">
              <w:rPr>
                <w:color w:val="000000" w:themeColor="text1"/>
                <w:kern w:val="0"/>
                <w:szCs w:val="24"/>
                <w:lang w:val="zh-CN"/>
              </w:rPr>
              <w:t>2018</w:t>
            </w:r>
            <w:r w:rsidRPr="008E1297">
              <w:rPr>
                <w:rFonts w:ascii="宋体" w:hAnsi="宋体"/>
                <w:color w:val="000000" w:themeColor="text1"/>
                <w:kern w:val="0"/>
                <w:szCs w:val="24"/>
                <w:lang w:val="zh-CN"/>
              </w:rPr>
              <w:t>年面向合格投资者公开发可续期公司债券发行公告》</w:t>
            </w:r>
          </w:p>
          <w:p w14:paraId="70FB907B"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《深圳市天健（集团）股份有限公司</w:t>
            </w:r>
            <w:r w:rsidRPr="008E1297">
              <w:rPr>
                <w:color w:val="000000" w:themeColor="text1"/>
                <w:kern w:val="0"/>
                <w:szCs w:val="24"/>
                <w:lang w:val="zh-CN"/>
              </w:rPr>
              <w:t>2018</w:t>
            </w:r>
            <w:r w:rsidRPr="008E1297">
              <w:rPr>
                <w:rFonts w:ascii="宋体" w:hAnsi="宋体"/>
                <w:color w:val="000000" w:themeColor="text1"/>
                <w:kern w:val="0"/>
                <w:szCs w:val="24"/>
                <w:lang w:val="zh-CN"/>
              </w:rPr>
              <w:t>年面向合格投资者公开发行可续期公司债券信用评级报告》</w:t>
            </w:r>
          </w:p>
        </w:tc>
      </w:tr>
      <w:tr w:rsidR="00CC32A8" w:rsidRPr="008E1297" w14:paraId="31713ADD" w14:textId="77777777" w:rsidTr="00CC32A8">
        <w:trPr>
          <w:jc w:val="center"/>
        </w:trPr>
        <w:tc>
          <w:tcPr>
            <w:tcW w:w="974" w:type="dxa"/>
          </w:tcPr>
          <w:p w14:paraId="7DC4E797"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lastRenderedPageBreak/>
              <w:t>2018</w:t>
            </w:r>
            <w:r w:rsidRPr="008E1297">
              <w:rPr>
                <w:rFonts w:ascii="宋体" w:hAnsi="宋体"/>
                <w:kern w:val="0"/>
                <w:szCs w:val="24"/>
                <w:lang w:val="zh-CN"/>
              </w:rPr>
              <w:t>-</w:t>
            </w:r>
            <w:r w:rsidRPr="008E1297">
              <w:rPr>
                <w:kern w:val="0"/>
                <w:szCs w:val="24"/>
                <w:lang w:val="zh-CN"/>
              </w:rPr>
              <w:t>77</w:t>
            </w:r>
          </w:p>
          <w:p w14:paraId="05F57DAD" w14:textId="77777777" w:rsidR="00CC32A8" w:rsidRPr="008E1297" w:rsidRDefault="00CC32A8" w:rsidP="007D7315">
            <w:pPr>
              <w:autoSpaceDE w:val="0"/>
              <w:autoSpaceDN w:val="0"/>
              <w:adjustRightInd w:val="0"/>
              <w:jc w:val="center"/>
              <w:rPr>
                <w:rFonts w:ascii="宋体" w:hAnsi="宋体"/>
                <w:kern w:val="0"/>
                <w:szCs w:val="24"/>
                <w:lang w:val="zh-CN"/>
              </w:rPr>
            </w:pPr>
          </w:p>
          <w:p w14:paraId="35E30607"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78</w:t>
            </w:r>
          </w:p>
          <w:p w14:paraId="616B0C83" w14:textId="77777777" w:rsidR="00CC32A8" w:rsidRPr="008E1297" w:rsidRDefault="00CC32A8" w:rsidP="007D7315">
            <w:pPr>
              <w:autoSpaceDE w:val="0"/>
              <w:autoSpaceDN w:val="0"/>
              <w:adjustRightInd w:val="0"/>
              <w:jc w:val="center"/>
              <w:rPr>
                <w:rFonts w:ascii="宋体" w:hAnsi="宋体"/>
                <w:kern w:val="0"/>
                <w:szCs w:val="24"/>
                <w:lang w:val="zh-CN"/>
              </w:rPr>
            </w:pPr>
          </w:p>
          <w:p w14:paraId="62CBF2DA"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79</w:t>
            </w:r>
          </w:p>
        </w:tc>
        <w:tc>
          <w:tcPr>
            <w:tcW w:w="1294" w:type="dxa"/>
          </w:tcPr>
          <w:p w14:paraId="4530794D"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12</w:t>
            </w:r>
            <w:r w:rsidRPr="008E1297">
              <w:rPr>
                <w:rFonts w:ascii="宋体" w:hAnsi="宋体"/>
                <w:kern w:val="0"/>
                <w:szCs w:val="24"/>
                <w:lang w:val="zh-CN"/>
              </w:rPr>
              <w:t>月</w:t>
            </w:r>
            <w:r w:rsidRPr="008E1297">
              <w:rPr>
                <w:kern w:val="0"/>
                <w:szCs w:val="24"/>
                <w:lang w:val="zh-CN"/>
              </w:rPr>
              <w:t>19</w:t>
            </w:r>
            <w:r w:rsidRPr="008E1297">
              <w:rPr>
                <w:rFonts w:ascii="宋体" w:hAnsi="宋体"/>
                <w:kern w:val="0"/>
                <w:szCs w:val="24"/>
                <w:lang w:val="zh-CN"/>
              </w:rPr>
              <w:t>日</w:t>
            </w:r>
          </w:p>
        </w:tc>
        <w:tc>
          <w:tcPr>
            <w:tcW w:w="7655" w:type="dxa"/>
          </w:tcPr>
          <w:p w14:paraId="6FAA4C39"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w:t>
            </w:r>
            <w:hyperlink r:id="rId31" w:history="1">
              <w:r w:rsidRPr="008E1297">
                <w:rPr>
                  <w:rFonts w:ascii="宋体" w:hAnsi="宋体"/>
                  <w:color w:val="000000" w:themeColor="text1"/>
                  <w:kern w:val="0"/>
                  <w:szCs w:val="24"/>
                  <w:lang w:val="zh-CN"/>
                </w:rPr>
                <w:t>第八届董事会第十七次会议决议公告</w:t>
              </w:r>
            </w:hyperlink>
            <w:r w:rsidRPr="008E1297">
              <w:rPr>
                <w:rFonts w:ascii="宋体" w:hAnsi="宋体"/>
                <w:color w:val="000000" w:themeColor="text1"/>
                <w:kern w:val="0"/>
                <w:szCs w:val="24"/>
                <w:lang w:val="zh-CN"/>
              </w:rPr>
              <w:t>》，审议如下议案：</w:t>
            </w:r>
          </w:p>
          <w:p w14:paraId="733B0AF5"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.《关于使用募集资金购买银行结构性存款的议案》</w:t>
            </w:r>
          </w:p>
          <w:p w14:paraId="3B205AB5"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《第八届监事会第六次会议决议公告》，审议如下议案：</w:t>
            </w:r>
          </w:p>
          <w:p w14:paraId="6344956A" w14:textId="77777777" w:rsidR="00CC32A8" w:rsidRPr="008E1297" w:rsidRDefault="00CC32A8" w:rsidP="007D7315">
            <w:pPr>
              <w:autoSpaceDE w:val="0"/>
              <w:autoSpaceDN w:val="0"/>
              <w:adjustRightInd w:val="0"/>
              <w:ind w:left="360"/>
              <w:rPr>
                <w:rFonts w:ascii="宋体" w:hAnsi="宋体"/>
                <w:color w:val="000000" w:themeColor="text1"/>
                <w:kern w:val="0"/>
                <w:szCs w:val="24"/>
                <w:lang w:val="zh-CN"/>
              </w:rPr>
            </w:pPr>
            <w:r w:rsidRPr="008E1297">
              <w:rPr>
                <w:color w:val="000000" w:themeColor="text1"/>
                <w:kern w:val="0"/>
                <w:szCs w:val="24"/>
                <w:lang w:val="zh-CN"/>
              </w:rPr>
              <w:t>1</w:t>
            </w:r>
            <w:r w:rsidRPr="008E1297">
              <w:rPr>
                <w:rFonts w:ascii="宋体" w:hAnsi="宋体"/>
                <w:color w:val="000000" w:themeColor="text1"/>
                <w:kern w:val="0"/>
                <w:szCs w:val="24"/>
                <w:lang w:val="zh-CN"/>
              </w:rPr>
              <w:t>.《关于使用募集资金购买银行结构性存款的议案》</w:t>
            </w:r>
          </w:p>
          <w:p w14:paraId="5924DE2B"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《关于使用募集资金购买银行结构性存款的公告》</w:t>
            </w:r>
          </w:p>
          <w:p w14:paraId="766C0F94"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《&lt;公司章程&gt;修订对照表》</w:t>
            </w:r>
          </w:p>
          <w:p w14:paraId="2A9E998D"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《国泰君安证券股份有限公司关于公司使用募集资金购买银行结构性存款的核查意见》</w:t>
            </w:r>
          </w:p>
          <w:p w14:paraId="21758892" w14:textId="77777777" w:rsidR="00CC32A8" w:rsidRPr="008E1297" w:rsidRDefault="00CC32A8" w:rsidP="007D7315">
            <w:pPr>
              <w:autoSpaceDE w:val="0"/>
              <w:autoSpaceDN w:val="0"/>
              <w:adjustRightInd w:val="0"/>
              <w:rPr>
                <w:rFonts w:ascii="宋体" w:hAnsi="宋体"/>
                <w:color w:val="000000" w:themeColor="text1"/>
                <w:kern w:val="0"/>
                <w:szCs w:val="24"/>
                <w:lang w:val="zh-CN"/>
              </w:rPr>
            </w:pPr>
            <w:r w:rsidRPr="008E1297">
              <w:rPr>
                <w:rFonts w:ascii="宋体" w:hAnsi="宋体"/>
                <w:color w:val="000000" w:themeColor="text1"/>
                <w:kern w:val="0"/>
                <w:szCs w:val="24"/>
                <w:lang w:val="zh-CN"/>
              </w:rPr>
              <w:t>《对公司第八届董事会第十七次会议相关事项的独立意见》</w:t>
            </w:r>
          </w:p>
          <w:p w14:paraId="3505146B"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《深圳市天健（集团）股份有限公司</w:t>
            </w:r>
            <w:r w:rsidRPr="008E1297">
              <w:rPr>
                <w:color w:val="000000" w:themeColor="text1"/>
                <w:kern w:val="0"/>
                <w:szCs w:val="24"/>
                <w:lang w:val="zh-CN"/>
              </w:rPr>
              <w:t>2018</w:t>
            </w:r>
            <w:r w:rsidRPr="008E1297">
              <w:rPr>
                <w:rFonts w:ascii="宋体" w:hAnsi="宋体"/>
                <w:color w:val="000000" w:themeColor="text1"/>
                <w:kern w:val="0"/>
                <w:szCs w:val="24"/>
                <w:lang w:val="zh-CN"/>
              </w:rPr>
              <w:t>年面向合格投资者公开发行可续期公司债券发行相关情况的调整公告》</w:t>
            </w:r>
          </w:p>
          <w:p w14:paraId="1EED1C5F"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《深圳市天健（集团）股份有限公司</w:t>
            </w:r>
            <w:r w:rsidRPr="008E1297">
              <w:rPr>
                <w:color w:val="000000" w:themeColor="text1"/>
                <w:kern w:val="0"/>
                <w:szCs w:val="24"/>
                <w:lang w:val="zh-CN"/>
              </w:rPr>
              <w:t>2018</w:t>
            </w:r>
            <w:r w:rsidRPr="008E1297">
              <w:rPr>
                <w:rFonts w:ascii="宋体" w:hAnsi="宋体"/>
                <w:color w:val="000000" w:themeColor="text1"/>
                <w:kern w:val="0"/>
                <w:szCs w:val="24"/>
                <w:lang w:val="zh-CN"/>
              </w:rPr>
              <w:t>年面向合格投资者公开发行可续期公司债券票面利率公告》</w:t>
            </w:r>
          </w:p>
          <w:p w14:paraId="096637A4"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《深圳市天健（集团）股份有限公司</w:t>
            </w:r>
            <w:r w:rsidRPr="008E1297">
              <w:rPr>
                <w:color w:val="000000" w:themeColor="text1"/>
                <w:kern w:val="0"/>
                <w:szCs w:val="24"/>
                <w:lang w:val="zh-CN"/>
              </w:rPr>
              <w:t>2018</w:t>
            </w:r>
            <w:r w:rsidRPr="008E1297">
              <w:rPr>
                <w:rFonts w:ascii="宋体" w:hAnsi="宋体"/>
                <w:color w:val="000000" w:themeColor="text1"/>
                <w:kern w:val="0"/>
                <w:szCs w:val="24"/>
                <w:lang w:val="zh-CN"/>
              </w:rPr>
              <w:t>年面向合格投资者公开发行可续期公司债券发行相关情况的调整公告》</w:t>
            </w:r>
          </w:p>
        </w:tc>
      </w:tr>
      <w:tr w:rsidR="00CC32A8" w:rsidRPr="008E1297" w14:paraId="1CE34CF3" w14:textId="77777777" w:rsidTr="00CC32A8">
        <w:trPr>
          <w:jc w:val="center"/>
        </w:trPr>
        <w:tc>
          <w:tcPr>
            <w:tcW w:w="974" w:type="dxa"/>
          </w:tcPr>
          <w:p w14:paraId="5FEBF12C"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80</w:t>
            </w:r>
          </w:p>
        </w:tc>
        <w:tc>
          <w:tcPr>
            <w:tcW w:w="1294" w:type="dxa"/>
          </w:tcPr>
          <w:p w14:paraId="79900A5C"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12</w:t>
            </w:r>
            <w:r w:rsidRPr="008E1297">
              <w:rPr>
                <w:rFonts w:ascii="宋体" w:hAnsi="宋体"/>
                <w:kern w:val="0"/>
                <w:szCs w:val="24"/>
                <w:lang w:val="zh-CN"/>
              </w:rPr>
              <w:t>月</w:t>
            </w:r>
            <w:r w:rsidRPr="008E1297">
              <w:rPr>
                <w:kern w:val="0"/>
                <w:szCs w:val="24"/>
                <w:lang w:val="zh-CN"/>
              </w:rPr>
              <w:t>21</w:t>
            </w:r>
            <w:r w:rsidRPr="008E1297">
              <w:rPr>
                <w:rFonts w:ascii="宋体" w:hAnsi="宋体"/>
                <w:kern w:val="0"/>
                <w:szCs w:val="24"/>
                <w:lang w:val="zh-CN"/>
              </w:rPr>
              <w:t>日</w:t>
            </w:r>
          </w:p>
        </w:tc>
        <w:tc>
          <w:tcPr>
            <w:tcW w:w="7655" w:type="dxa"/>
          </w:tcPr>
          <w:p w14:paraId="25EA6269"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《关于</w:t>
            </w:r>
            <w:r w:rsidRPr="00A1098B">
              <w:rPr>
                <w:color w:val="000000" w:themeColor="text1"/>
                <w:kern w:val="0"/>
                <w:szCs w:val="24"/>
                <w:lang w:val="zh-CN"/>
              </w:rPr>
              <w:t>PPP</w:t>
            </w:r>
            <w:r w:rsidRPr="00A1098B">
              <w:rPr>
                <w:color w:val="000000" w:themeColor="text1"/>
                <w:kern w:val="0"/>
                <w:szCs w:val="24"/>
                <w:lang w:val="zh-CN"/>
              </w:rPr>
              <w:t>项目预中</w:t>
            </w:r>
            <w:r w:rsidRPr="008E1297">
              <w:rPr>
                <w:rFonts w:ascii="宋体" w:hAnsi="宋体"/>
                <w:color w:val="000000" w:themeColor="text1"/>
                <w:kern w:val="0"/>
                <w:szCs w:val="24"/>
                <w:lang w:val="zh-CN"/>
              </w:rPr>
              <w:t>标的提示性公告》</w:t>
            </w:r>
          </w:p>
          <w:p w14:paraId="2BCE1AB5"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《深圳市天健（集团）股份有限公司</w:t>
            </w:r>
            <w:r w:rsidRPr="008E1297">
              <w:rPr>
                <w:color w:val="000000" w:themeColor="text1"/>
                <w:kern w:val="0"/>
                <w:szCs w:val="24"/>
                <w:lang w:val="zh-CN"/>
              </w:rPr>
              <w:t>2018</w:t>
            </w:r>
            <w:r w:rsidRPr="008E1297">
              <w:rPr>
                <w:rFonts w:ascii="宋体" w:hAnsi="宋体"/>
                <w:color w:val="000000" w:themeColor="text1"/>
                <w:kern w:val="0"/>
                <w:szCs w:val="24"/>
                <w:lang w:val="zh-CN"/>
              </w:rPr>
              <w:t>年面向合格投资者公开发行可续期公司债券发行结果公告》</w:t>
            </w:r>
          </w:p>
        </w:tc>
      </w:tr>
      <w:tr w:rsidR="00CC32A8" w:rsidRPr="008E1297" w14:paraId="1E5137F3" w14:textId="77777777" w:rsidTr="00CC32A8">
        <w:trPr>
          <w:jc w:val="center"/>
        </w:trPr>
        <w:tc>
          <w:tcPr>
            <w:tcW w:w="974" w:type="dxa"/>
          </w:tcPr>
          <w:p w14:paraId="570BCCC9"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w:t>
            </w:r>
            <w:r w:rsidRPr="008E1297">
              <w:rPr>
                <w:kern w:val="0"/>
                <w:szCs w:val="24"/>
                <w:lang w:val="zh-CN"/>
              </w:rPr>
              <w:t>81</w:t>
            </w:r>
          </w:p>
        </w:tc>
        <w:tc>
          <w:tcPr>
            <w:tcW w:w="1294" w:type="dxa"/>
          </w:tcPr>
          <w:p w14:paraId="7ABC11EF" w14:textId="77777777" w:rsidR="00CC32A8" w:rsidRPr="008E1297" w:rsidRDefault="00CC32A8" w:rsidP="007D7315">
            <w:pPr>
              <w:autoSpaceDE w:val="0"/>
              <w:autoSpaceDN w:val="0"/>
              <w:adjustRightInd w:val="0"/>
              <w:jc w:val="center"/>
              <w:rPr>
                <w:rFonts w:ascii="宋体" w:hAnsi="宋体"/>
                <w:kern w:val="0"/>
                <w:szCs w:val="24"/>
                <w:lang w:val="zh-CN"/>
              </w:rPr>
            </w:pPr>
            <w:r w:rsidRPr="008E1297">
              <w:rPr>
                <w:kern w:val="0"/>
                <w:szCs w:val="24"/>
                <w:lang w:val="zh-CN"/>
              </w:rPr>
              <w:t>2018</w:t>
            </w:r>
            <w:r w:rsidRPr="008E1297">
              <w:rPr>
                <w:rFonts w:ascii="宋体" w:hAnsi="宋体"/>
                <w:kern w:val="0"/>
                <w:szCs w:val="24"/>
                <w:lang w:val="zh-CN"/>
              </w:rPr>
              <w:t>年</w:t>
            </w:r>
            <w:r w:rsidRPr="008E1297">
              <w:rPr>
                <w:kern w:val="0"/>
                <w:szCs w:val="24"/>
                <w:lang w:val="zh-CN"/>
              </w:rPr>
              <w:t>12</w:t>
            </w:r>
            <w:r w:rsidRPr="008E1297">
              <w:rPr>
                <w:rFonts w:ascii="宋体" w:hAnsi="宋体"/>
                <w:kern w:val="0"/>
                <w:szCs w:val="24"/>
                <w:lang w:val="zh-CN"/>
              </w:rPr>
              <w:t>月</w:t>
            </w:r>
            <w:r w:rsidRPr="008E1297">
              <w:rPr>
                <w:kern w:val="0"/>
                <w:szCs w:val="24"/>
                <w:lang w:val="zh-CN"/>
              </w:rPr>
              <w:t>28</w:t>
            </w:r>
            <w:r w:rsidRPr="008E1297">
              <w:rPr>
                <w:rFonts w:ascii="宋体" w:hAnsi="宋体"/>
                <w:kern w:val="0"/>
                <w:szCs w:val="24"/>
                <w:lang w:val="zh-CN"/>
              </w:rPr>
              <w:t>日</w:t>
            </w:r>
          </w:p>
        </w:tc>
        <w:tc>
          <w:tcPr>
            <w:tcW w:w="7655" w:type="dxa"/>
          </w:tcPr>
          <w:p w14:paraId="1C08F2A4" w14:textId="77777777" w:rsidR="00CC32A8" w:rsidRPr="008E1297" w:rsidRDefault="00CC32A8" w:rsidP="007D7315">
            <w:pPr>
              <w:autoSpaceDE w:val="0"/>
              <w:autoSpaceDN w:val="0"/>
              <w:adjustRightInd w:val="0"/>
              <w:jc w:val="left"/>
              <w:rPr>
                <w:rFonts w:ascii="宋体" w:hAnsi="宋体"/>
                <w:color w:val="000000" w:themeColor="text1"/>
                <w:kern w:val="0"/>
                <w:szCs w:val="24"/>
                <w:lang w:val="zh-CN"/>
              </w:rPr>
            </w:pPr>
            <w:r w:rsidRPr="008E1297">
              <w:rPr>
                <w:rFonts w:ascii="宋体" w:hAnsi="宋体"/>
                <w:color w:val="000000" w:themeColor="text1"/>
                <w:kern w:val="0"/>
                <w:szCs w:val="24"/>
                <w:lang w:val="zh-CN"/>
              </w:rPr>
              <w:t>《关于办公场所及投资者联系方式变更的再次公告》</w:t>
            </w:r>
          </w:p>
        </w:tc>
      </w:tr>
    </w:tbl>
    <w:p w14:paraId="1E01D8BD" w14:textId="77777777" w:rsidR="00560016" w:rsidRDefault="00560016"/>
    <w:sectPr w:rsidR="005600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0F47C2" w14:textId="77777777" w:rsidR="00D76E12" w:rsidRDefault="00D76E12" w:rsidP="00CC32A8">
      <w:pPr>
        <w:spacing w:before="0" w:after="0"/>
      </w:pPr>
      <w:r>
        <w:separator/>
      </w:r>
    </w:p>
  </w:endnote>
  <w:endnote w:type="continuationSeparator" w:id="0">
    <w:p w14:paraId="4133DBC1" w14:textId="77777777" w:rsidR="00D76E12" w:rsidRDefault="00D76E12" w:rsidP="00CC32A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Arial Unicode MS"/>
    <w:panose1 w:val="02010600030101010101"/>
    <w:charset w:val="86"/>
    <w:family w:val="auto"/>
    <w:pitch w:val="variable"/>
    <w:sig w:usb0="A00002BF" w:usb1="38CF7CFA" w:usb2="00000016" w:usb3="00000000" w:csb0="0004000F" w:csb1="00000000"/>
  </w:font>
  <w:font w:name="Times New Roman">
    <w:altName w:val="Times New Roman"/>
    <w:panose1 w:val="02020603050405020304"/>
    <w:charset w:val="00"/>
    <w:family w:val="roman"/>
    <w:pitch w:val="variable"/>
    <w:sig w:usb0="E0002EFF" w:usb1="C000785B" w:usb2="00000009" w:usb3="00000000" w:csb0="000001FF" w:csb1="00000000"/>
  </w:font>
  <w:font w:name="宋体">
    <w:altName w:val="宋体"/>
    <w:panose1 w:val="02010600030101010101"/>
    <w:charset w:val="86"/>
    <w:family w:val="auto"/>
    <w:pitch w:val="variable"/>
    <w:sig w:usb0="00000003" w:usb1="288F0000" w:usb2="00000016" w:usb3="00000000" w:csb0="00040001" w:csb1="00000000"/>
  </w:font>
  <w:font w:name="等线 Light">
    <w:altName w:val="Arial Unicode MS"/>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F3A0BC" w14:textId="77777777" w:rsidR="00D76E12" w:rsidRDefault="00D76E12" w:rsidP="00CC32A8">
      <w:pPr>
        <w:spacing w:before="0" w:after="0"/>
      </w:pPr>
      <w:r>
        <w:separator/>
      </w:r>
    </w:p>
  </w:footnote>
  <w:footnote w:type="continuationSeparator" w:id="0">
    <w:p w14:paraId="7E732E59" w14:textId="77777777" w:rsidR="00D76E12" w:rsidRDefault="00D76E12" w:rsidP="00CC32A8">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562"/>
    <w:rsid w:val="00560016"/>
    <w:rsid w:val="008075C2"/>
    <w:rsid w:val="00CC32A8"/>
    <w:rsid w:val="00D76E12"/>
    <w:rsid w:val="00E325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869A632-5481-4071-B563-499753CFF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32A8"/>
    <w:pPr>
      <w:widowControl w:val="0"/>
      <w:spacing w:before="40" w:after="40"/>
      <w:jc w:val="both"/>
    </w:pPr>
    <w:rPr>
      <w:rFonts w:ascii="Times New Roman" w:eastAsia="宋体" w:hAnsi="Times New Roman" w:cs="Times New Roman"/>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32A8"/>
    <w:pPr>
      <w:pBdr>
        <w:bottom w:val="single" w:sz="6" w:space="1" w:color="auto"/>
      </w:pBdr>
      <w:tabs>
        <w:tab w:val="center" w:pos="4153"/>
        <w:tab w:val="right" w:pos="8306"/>
      </w:tabs>
      <w:snapToGrid w:val="0"/>
      <w:spacing w:before="0" w:after="0"/>
      <w:jc w:val="center"/>
    </w:pPr>
    <w:rPr>
      <w:rFonts w:asciiTheme="minorHAnsi" w:eastAsiaTheme="minorEastAsia" w:hAnsiTheme="minorHAnsi" w:cstheme="minorBidi"/>
    </w:rPr>
  </w:style>
  <w:style w:type="character" w:customStyle="1" w:styleId="a4">
    <w:name w:val="页眉 字符"/>
    <w:basedOn w:val="a0"/>
    <w:link w:val="a3"/>
    <w:uiPriority w:val="99"/>
    <w:rsid w:val="00CC32A8"/>
    <w:rPr>
      <w:sz w:val="18"/>
      <w:szCs w:val="18"/>
    </w:rPr>
  </w:style>
  <w:style w:type="paragraph" w:styleId="a5">
    <w:name w:val="footer"/>
    <w:basedOn w:val="a"/>
    <w:link w:val="a6"/>
    <w:uiPriority w:val="99"/>
    <w:unhideWhenUsed/>
    <w:rsid w:val="00CC32A8"/>
    <w:pPr>
      <w:tabs>
        <w:tab w:val="center" w:pos="4153"/>
        <w:tab w:val="right" w:pos="8306"/>
      </w:tabs>
      <w:snapToGrid w:val="0"/>
      <w:spacing w:before="0" w:after="0"/>
      <w:jc w:val="left"/>
    </w:pPr>
    <w:rPr>
      <w:rFonts w:asciiTheme="minorHAnsi" w:eastAsiaTheme="minorEastAsia" w:hAnsiTheme="minorHAnsi" w:cstheme="minorBidi"/>
    </w:rPr>
  </w:style>
  <w:style w:type="character" w:customStyle="1" w:styleId="a6">
    <w:name w:val="页脚 字符"/>
    <w:basedOn w:val="a0"/>
    <w:link w:val="a5"/>
    <w:uiPriority w:val="99"/>
    <w:rsid w:val="00CC32A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isclosure.szse.cn/m/finalpage/2018-04-03/1204576141.PDF" TargetMode="External"/><Relationship Id="rId13" Type="http://schemas.openxmlformats.org/officeDocument/2006/relationships/hyperlink" Target="http://disclosure.szse.cn/m/finalpage/2018-04-03/1204576134.PDF" TargetMode="External"/><Relationship Id="rId18" Type="http://schemas.openxmlformats.org/officeDocument/2006/relationships/hyperlink" Target="http://disclosure.szse.cn/m/finalpage/2017-10-24/1204060724.PDF" TargetMode="External"/><Relationship Id="rId26" Type="http://schemas.openxmlformats.org/officeDocument/2006/relationships/hyperlink" Target="http://disclosure.szse.cn/m/finalpage/2017-10-24/1204060724.PDF" TargetMode="External"/><Relationship Id="rId3" Type="http://schemas.openxmlformats.org/officeDocument/2006/relationships/webSettings" Target="webSettings.xml"/><Relationship Id="rId21" Type="http://schemas.openxmlformats.org/officeDocument/2006/relationships/hyperlink" Target="http://disclosure.szse.cn/m/finalpage/2017-10-24/1204060724.PDF" TargetMode="External"/><Relationship Id="rId7" Type="http://schemas.openxmlformats.org/officeDocument/2006/relationships/hyperlink" Target="http://disclosure.szse.cn/m/finalpage/2017-10-24/1204060724.PDF" TargetMode="External"/><Relationship Id="rId12" Type="http://schemas.openxmlformats.org/officeDocument/2006/relationships/hyperlink" Target="http://disclosure.szse.cn/m/finalpage/2018-04-03/1204576135.PDF" TargetMode="External"/><Relationship Id="rId17" Type="http://schemas.openxmlformats.org/officeDocument/2006/relationships/hyperlink" Target="http://disclosure.szse.cn/m/finalpage/2018-04-09/1204593734.PDF" TargetMode="External"/><Relationship Id="rId25" Type="http://schemas.openxmlformats.org/officeDocument/2006/relationships/hyperlink" Target="http://disclosure.szse.cn/m/finalpage/2017-10-24/1204060724.PDF"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disclosure.szse.cn/m/finalpage/2018-04-03/1204576127.PDF" TargetMode="External"/><Relationship Id="rId20" Type="http://schemas.openxmlformats.org/officeDocument/2006/relationships/hyperlink" Target="http://disclosure.szse.cn/m/finalpage/2017-10-24/1204060724.PDF" TargetMode="External"/><Relationship Id="rId29" Type="http://schemas.openxmlformats.org/officeDocument/2006/relationships/hyperlink" Target="http://disclosure.szse.cn/m/finalpage/2017-10-24/1204060724.PDF" TargetMode="External"/><Relationship Id="rId1" Type="http://schemas.openxmlformats.org/officeDocument/2006/relationships/styles" Target="styles.xml"/><Relationship Id="rId6" Type="http://schemas.openxmlformats.org/officeDocument/2006/relationships/hyperlink" Target="http://disclosure.szse.cn/m/finalpage/2018-01-31/1204374954.PDF" TargetMode="External"/><Relationship Id="rId11" Type="http://schemas.openxmlformats.org/officeDocument/2006/relationships/hyperlink" Target="http://disclosure.szse.cn/m/finalpage/2018-04-03/1204576137.PDF" TargetMode="External"/><Relationship Id="rId24" Type="http://schemas.openxmlformats.org/officeDocument/2006/relationships/hyperlink" Target="http://disclosure.szse.cn/m/finalpage/2017-10-24/1204060724.PDF" TargetMode="External"/><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disclosure.szse.cn/m/finalpage/2018-04-03/1204576136.PDF" TargetMode="External"/><Relationship Id="rId23" Type="http://schemas.openxmlformats.org/officeDocument/2006/relationships/hyperlink" Target="http://disclosure.szse.cn/m/finalpage/2017-10-24/1204060724.PDF" TargetMode="External"/><Relationship Id="rId28" Type="http://schemas.openxmlformats.org/officeDocument/2006/relationships/hyperlink" Target="http://disclosure.szse.cn/m/finalpage/2017-10-24/1204060724.PDF" TargetMode="External"/><Relationship Id="rId10" Type="http://schemas.openxmlformats.org/officeDocument/2006/relationships/hyperlink" Target="http://disclosure.szse.cn/m/finalpage/2018-04-03/1204576139.PDF" TargetMode="External"/><Relationship Id="rId19" Type="http://schemas.openxmlformats.org/officeDocument/2006/relationships/hyperlink" Target="http://disclosure.szse.cn/m/finalpage/2018-04-11/1204600502.PDF" TargetMode="External"/><Relationship Id="rId31" Type="http://schemas.openxmlformats.org/officeDocument/2006/relationships/hyperlink" Target="http://disclosure.szse.cn/m/finalpage/2017-10-24/1204060724.PDF" TargetMode="External"/><Relationship Id="rId4" Type="http://schemas.openxmlformats.org/officeDocument/2006/relationships/footnotes" Target="footnotes.xml"/><Relationship Id="rId9" Type="http://schemas.openxmlformats.org/officeDocument/2006/relationships/hyperlink" Target="http://disclosure.szse.cn/m/finalpage/2018-04-03/1204576554.PDF" TargetMode="External"/><Relationship Id="rId14" Type="http://schemas.openxmlformats.org/officeDocument/2006/relationships/hyperlink" Target="http://disclosure.szse.cn/m/finalpage/2018-04-03/1204576132.PDF" TargetMode="External"/><Relationship Id="rId22" Type="http://schemas.openxmlformats.org/officeDocument/2006/relationships/hyperlink" Target="http://disclosure.szse.cn/m/finalpage/2017-10-24/1204060724.PDF" TargetMode="External"/><Relationship Id="rId27" Type="http://schemas.openxmlformats.org/officeDocument/2006/relationships/hyperlink" Target="http://disclosure.szse.cn/m/finalpage/2017-10-24/1204060724.PDF" TargetMode="External"/><Relationship Id="rId30" Type="http://schemas.openxmlformats.org/officeDocument/2006/relationships/hyperlink" Target="http://disclosure.szse.cn/m/finalpage/2017-10-24/1204060724.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1111</Words>
  <Characters>6334</Characters>
  <Application>Microsoft Office Word</Application>
  <DocSecurity>0</DocSecurity>
  <Lines>52</Lines>
  <Paragraphs>14</Paragraphs>
  <ScaleCrop>false</ScaleCrop>
  <Company/>
  <LinksUpToDate>false</LinksUpToDate>
  <CharactersWithSpaces>7431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小洛 俞</dc:creator>
  <cp:keywords/>
  <dc:description/>
  <cp:lastModifiedBy>小洛 俞</cp:lastModifiedBy>
  <cp:revision>2</cp:revision>
  <dcterms:created xsi:type="dcterms:W3CDTF">2019-04-29T08:50:00Z</dcterms:created>
  <dcterms:modified xsi:type="dcterms:W3CDTF">2019-04-29T08:51:00Z</dcterms:modified>
</cp:coreProperties>
</file>