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C4E" w:rsidRPr="00CA377D" w:rsidRDefault="000D4C4E" w:rsidP="000D4C4E">
      <w:pPr>
        <w:autoSpaceDE w:val="0"/>
        <w:autoSpaceDN w:val="0"/>
        <w:adjustRightInd w:val="0"/>
        <w:spacing w:before="0" w:after="0"/>
        <w:ind w:firstLineChars="200" w:firstLine="422"/>
        <w:jc w:val="left"/>
        <w:rPr>
          <w:rFonts w:eastAsia="Times New Roman"/>
          <w:kern w:val="0"/>
          <w:sz w:val="21"/>
          <w:szCs w:val="24"/>
          <w:lang w:val="zh-CN"/>
        </w:rPr>
      </w:pPr>
      <w:r>
        <w:rPr>
          <w:rFonts w:eastAsiaTheme="minorEastAsia" w:hint="eastAsia"/>
          <w:b/>
          <w:kern w:val="0"/>
          <w:sz w:val="21"/>
          <w:szCs w:val="24"/>
          <w:lang w:val="zh-CN"/>
        </w:rPr>
        <w:t>2017</w:t>
      </w:r>
      <w:r>
        <w:rPr>
          <w:rFonts w:eastAsiaTheme="minorEastAsia" w:hint="eastAsia"/>
          <w:b/>
          <w:kern w:val="0"/>
          <w:sz w:val="21"/>
          <w:szCs w:val="24"/>
          <w:lang w:val="zh-CN"/>
        </w:rPr>
        <w:t>年</w:t>
      </w:r>
      <w:bookmarkStart w:id="0" w:name="_GoBack"/>
      <w:bookmarkEnd w:id="0"/>
      <w:r w:rsidRPr="00CA377D">
        <w:rPr>
          <w:rFonts w:ascii="宋体" w:hAnsi="宋体" w:cs="宋体" w:hint="eastAsia"/>
          <w:b/>
          <w:kern w:val="0"/>
          <w:sz w:val="21"/>
          <w:szCs w:val="24"/>
          <w:lang w:val="zh-CN"/>
        </w:rPr>
        <w:t>重要事项公告索引</w:t>
      </w:r>
    </w:p>
    <w:p w:rsidR="000D4C4E" w:rsidRPr="00CA377D" w:rsidRDefault="000D4C4E" w:rsidP="000D4C4E">
      <w:pPr>
        <w:autoSpaceDE w:val="0"/>
        <w:autoSpaceDN w:val="0"/>
        <w:adjustRightInd w:val="0"/>
        <w:spacing w:before="0" w:after="0"/>
        <w:ind w:firstLineChars="200" w:firstLine="420"/>
        <w:jc w:val="left"/>
        <w:rPr>
          <w:kern w:val="0"/>
          <w:sz w:val="21"/>
          <w:szCs w:val="24"/>
          <w:lang w:val="zh-CN"/>
        </w:rPr>
      </w:pPr>
    </w:p>
    <w:tbl>
      <w:tblPr>
        <w:tblW w:w="9781"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10" w:type="dxa"/>
          <w:left w:w="10" w:type="dxa"/>
          <w:bottom w:w="10" w:type="dxa"/>
          <w:right w:w="10" w:type="dxa"/>
        </w:tblCellMar>
        <w:tblLook w:val="0000" w:firstRow="0" w:lastRow="0" w:firstColumn="0" w:lastColumn="0" w:noHBand="0" w:noVBand="0"/>
      </w:tblPr>
      <w:tblGrid>
        <w:gridCol w:w="993"/>
        <w:gridCol w:w="1417"/>
        <w:gridCol w:w="7371"/>
      </w:tblGrid>
      <w:tr w:rsidR="000D4C4E" w:rsidRPr="00CA377D" w:rsidTr="00732439">
        <w:tc>
          <w:tcPr>
            <w:tcW w:w="993" w:type="dxa"/>
            <w:shd w:val="clear" w:color="auto" w:fill="D3D3D3"/>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ascii="宋体" w:hAnsi="宋体" w:cs="宋体" w:hint="eastAsia"/>
                <w:kern w:val="0"/>
                <w:szCs w:val="24"/>
                <w:lang w:val="zh-CN"/>
              </w:rPr>
              <w:t>公告编号</w:t>
            </w:r>
          </w:p>
        </w:tc>
        <w:tc>
          <w:tcPr>
            <w:tcW w:w="1417" w:type="dxa"/>
            <w:shd w:val="clear" w:color="auto" w:fill="D3D3D3"/>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ascii="宋体" w:hAnsi="宋体" w:cs="宋体" w:hint="eastAsia"/>
                <w:kern w:val="0"/>
                <w:szCs w:val="24"/>
                <w:lang w:val="zh-CN"/>
              </w:rPr>
              <w:t>披露日期</w:t>
            </w:r>
          </w:p>
        </w:tc>
        <w:tc>
          <w:tcPr>
            <w:tcW w:w="7371" w:type="dxa"/>
            <w:shd w:val="clear" w:color="auto" w:fill="D3D3D3"/>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ascii="宋体" w:hAnsi="宋体" w:cs="宋体" w:hint="eastAsia"/>
                <w:kern w:val="0"/>
                <w:szCs w:val="24"/>
                <w:lang w:val="zh-CN"/>
              </w:rPr>
              <w:t>重要事项概述</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2017-01</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2017-02</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01</w:t>
            </w:r>
            <w:r w:rsidRPr="00CA377D">
              <w:rPr>
                <w:rFonts w:ascii="宋体" w:hAnsi="宋体" w:cs="宋体" w:hint="eastAsia"/>
                <w:kern w:val="0"/>
                <w:szCs w:val="24"/>
                <w:lang w:val="zh-CN"/>
              </w:rPr>
              <w:t>月</w:t>
            </w:r>
            <w:r w:rsidRPr="00CA377D">
              <w:rPr>
                <w:rFonts w:eastAsia="Times New Roman"/>
                <w:kern w:val="0"/>
                <w:szCs w:val="24"/>
                <w:lang w:val="zh-CN"/>
              </w:rPr>
              <w:t>07</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年第一次临时股东大会决议公告》，审议如下议案：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、《关于公司及所属子公司向国家开发银行股份有限公司深圳市分行申请授信额度及担保事项的议案》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、《关于修改</w:t>
            </w:r>
            <w:r w:rsidRPr="00CA377D">
              <w:rPr>
                <w:rFonts w:eastAsia="Times New Roman"/>
                <w:kern w:val="0"/>
                <w:szCs w:val="24"/>
                <w:lang w:val="zh-CN"/>
              </w:rPr>
              <w:t>&lt;</w:t>
            </w:r>
            <w:r w:rsidRPr="00CA377D">
              <w:rPr>
                <w:rFonts w:ascii="宋体" w:hAnsi="宋体" w:cs="宋体" w:hint="eastAsia"/>
                <w:kern w:val="0"/>
                <w:szCs w:val="24"/>
                <w:lang w:val="zh-CN"/>
              </w:rPr>
              <w:t>公司章程</w:t>
            </w:r>
            <w:r w:rsidRPr="00CA377D">
              <w:rPr>
                <w:rFonts w:eastAsia="Times New Roman"/>
                <w:kern w:val="0"/>
                <w:szCs w:val="24"/>
                <w:lang w:val="zh-CN"/>
              </w:rPr>
              <w:t>&gt;</w:t>
            </w:r>
            <w:r w:rsidRPr="00CA377D">
              <w:rPr>
                <w:rFonts w:ascii="宋体" w:hAnsi="宋体" w:cs="宋体" w:hint="eastAsia"/>
                <w:kern w:val="0"/>
                <w:szCs w:val="24"/>
                <w:lang w:val="zh-CN"/>
              </w:rPr>
              <w:t>有关条款的议案》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、《关于所属子公司向银行申请贷款额度及担保、抵押事项的议案》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、《关于公司向招商银行股份有限公司深圳分行申请并购融资事项的议案》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5</w:t>
            </w:r>
            <w:r w:rsidRPr="00CA377D">
              <w:rPr>
                <w:rFonts w:ascii="宋体" w:hAnsi="宋体" w:cs="宋体" w:hint="eastAsia"/>
                <w:kern w:val="0"/>
                <w:szCs w:val="24"/>
                <w:lang w:val="zh-CN"/>
              </w:rPr>
              <w:t>、《关于公司全资子公司向银行申请贷款额度及担保、抵押事项的议案》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6</w:t>
            </w:r>
            <w:r w:rsidRPr="00CA377D">
              <w:rPr>
                <w:rFonts w:ascii="宋体" w:hAnsi="宋体" w:cs="宋体" w:hint="eastAsia"/>
                <w:kern w:val="0"/>
                <w:szCs w:val="24"/>
                <w:lang w:val="zh-CN"/>
              </w:rPr>
              <w:t>、《关于公开挂牌转让全资子公司海南天健威斯特酒店有限公司</w:t>
            </w:r>
            <w:r w:rsidRPr="00CA377D">
              <w:rPr>
                <w:rFonts w:eastAsia="Times New Roman"/>
                <w:kern w:val="0"/>
                <w:szCs w:val="24"/>
                <w:lang w:val="zh-CN"/>
              </w:rPr>
              <w:t>100%</w:t>
            </w:r>
            <w:r w:rsidRPr="00CA377D">
              <w:rPr>
                <w:rFonts w:ascii="宋体" w:hAnsi="宋体" w:cs="宋体" w:hint="eastAsia"/>
                <w:kern w:val="0"/>
                <w:szCs w:val="24"/>
                <w:lang w:val="zh-CN"/>
              </w:rPr>
              <w:t>股权的议案》</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《公司章程》</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《北京德恒（深圳）律师事务所关于公司</w:t>
            </w:r>
            <w:r w:rsidRPr="00CA377D">
              <w:rPr>
                <w:rFonts w:eastAsia="Times New Roman"/>
                <w:kern w:val="0"/>
                <w:szCs w:val="24"/>
                <w:lang w:val="zh-CN"/>
              </w:rPr>
              <w:t>2017</w:t>
            </w:r>
            <w:r w:rsidRPr="00CA377D">
              <w:rPr>
                <w:rFonts w:ascii="宋体" w:hAnsi="宋体" w:cs="宋体" w:hint="eastAsia"/>
                <w:kern w:val="0"/>
                <w:szCs w:val="24"/>
                <w:lang w:val="zh-CN"/>
              </w:rPr>
              <w:t>年第一次临时股东大会的法律意见书》</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2017-03</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01</w:t>
            </w:r>
            <w:r w:rsidRPr="00CA377D">
              <w:rPr>
                <w:rFonts w:ascii="宋体" w:hAnsi="宋体" w:cs="宋体" w:hint="eastAsia"/>
                <w:kern w:val="0"/>
                <w:szCs w:val="24"/>
                <w:lang w:val="zh-CN"/>
              </w:rPr>
              <w:t>月</w:t>
            </w:r>
            <w:r w:rsidRPr="00CA377D">
              <w:rPr>
                <w:rFonts w:eastAsia="Times New Roman"/>
                <w:kern w:val="0"/>
                <w:szCs w:val="24"/>
                <w:lang w:val="zh-CN"/>
              </w:rPr>
              <w:t>11</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《关于收到中标通知书的自愿性信息披露公告》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2017-04</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01</w:t>
            </w:r>
            <w:r w:rsidRPr="00CA377D">
              <w:rPr>
                <w:rFonts w:ascii="宋体" w:hAnsi="宋体" w:cs="宋体" w:hint="eastAsia"/>
                <w:kern w:val="0"/>
                <w:szCs w:val="24"/>
                <w:lang w:val="zh-CN"/>
              </w:rPr>
              <w:t>月</w:t>
            </w:r>
            <w:r w:rsidRPr="00CA377D">
              <w:rPr>
                <w:rFonts w:eastAsia="Times New Roman"/>
                <w:kern w:val="0"/>
                <w:szCs w:val="24"/>
                <w:lang w:val="zh-CN"/>
              </w:rPr>
              <w:t>14</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《第七届董事会第四十二次会议决议公告》，审议如下议案：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、《关于天健集团</w:t>
            </w:r>
            <w:r w:rsidRPr="00CA377D">
              <w:rPr>
                <w:rFonts w:eastAsiaTheme="minorEastAsia" w:hint="eastAsia"/>
                <w:kern w:val="0"/>
                <w:szCs w:val="24"/>
                <w:lang w:val="zh-CN"/>
              </w:rPr>
              <w:t>“</w:t>
            </w:r>
            <w:r w:rsidRPr="00CA377D">
              <w:rPr>
                <w:rFonts w:ascii="宋体" w:hAnsi="宋体" w:cs="宋体" w:hint="eastAsia"/>
                <w:kern w:val="0"/>
                <w:szCs w:val="24"/>
                <w:lang w:val="zh-CN"/>
              </w:rPr>
              <w:t>十三五</w:t>
            </w:r>
            <w:r w:rsidRPr="00CA377D">
              <w:rPr>
                <w:rFonts w:eastAsiaTheme="minorEastAsia" w:hint="eastAsia"/>
                <w:kern w:val="0"/>
                <w:szCs w:val="24"/>
                <w:lang w:val="zh-CN"/>
              </w:rPr>
              <w:t>”</w:t>
            </w:r>
            <w:r w:rsidRPr="00CA377D">
              <w:rPr>
                <w:rFonts w:ascii="宋体" w:hAnsi="宋体" w:cs="宋体" w:hint="eastAsia"/>
                <w:kern w:val="0"/>
                <w:szCs w:val="24"/>
                <w:lang w:val="zh-CN"/>
              </w:rPr>
              <w:t>（</w:t>
            </w:r>
            <w:r w:rsidRPr="00CA377D">
              <w:rPr>
                <w:rFonts w:eastAsia="Times New Roman"/>
                <w:kern w:val="0"/>
                <w:szCs w:val="24"/>
                <w:lang w:val="zh-CN"/>
              </w:rPr>
              <w:t>2016-2020</w:t>
            </w:r>
            <w:r w:rsidRPr="00CA377D">
              <w:rPr>
                <w:rFonts w:ascii="宋体" w:hAnsi="宋体" w:cs="宋体" w:hint="eastAsia"/>
                <w:kern w:val="0"/>
                <w:szCs w:val="24"/>
                <w:lang w:val="zh-CN"/>
              </w:rPr>
              <w:t>）发展战略规划的议案》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heme="minorEastAsia" w:hint="eastAsia"/>
                <w:kern w:val="0"/>
                <w:szCs w:val="24"/>
                <w:lang w:val="zh-CN"/>
              </w:rPr>
              <w:t>“</w:t>
            </w:r>
            <w:r w:rsidRPr="00CA377D">
              <w:rPr>
                <w:rFonts w:ascii="宋体" w:hAnsi="宋体" w:cs="宋体" w:hint="eastAsia"/>
                <w:kern w:val="0"/>
                <w:szCs w:val="24"/>
                <w:lang w:val="zh-CN"/>
              </w:rPr>
              <w:t>十三五”发展战略规划纲要（</w:t>
            </w:r>
            <w:r w:rsidRPr="00CA377D">
              <w:rPr>
                <w:rFonts w:eastAsia="Times New Roman"/>
                <w:kern w:val="0"/>
                <w:szCs w:val="24"/>
                <w:lang w:val="zh-CN"/>
              </w:rPr>
              <w:t>2016-2020</w:t>
            </w:r>
            <w:r w:rsidRPr="00CA377D">
              <w:rPr>
                <w:rFonts w:ascii="宋体" w:hAnsi="宋体" w:cs="宋体" w:hint="eastAsia"/>
                <w:kern w:val="0"/>
                <w:szCs w:val="24"/>
                <w:lang w:val="zh-CN"/>
              </w:rPr>
              <w:t>）》</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2017-05</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01</w:t>
            </w:r>
            <w:r w:rsidRPr="00CA377D">
              <w:rPr>
                <w:rFonts w:ascii="宋体" w:hAnsi="宋体" w:cs="宋体" w:hint="eastAsia"/>
                <w:kern w:val="0"/>
                <w:szCs w:val="24"/>
                <w:lang w:val="zh-CN"/>
              </w:rPr>
              <w:t>月</w:t>
            </w:r>
            <w:r w:rsidRPr="00CA377D">
              <w:rPr>
                <w:rFonts w:eastAsia="Times New Roman"/>
                <w:kern w:val="0"/>
                <w:szCs w:val="24"/>
                <w:lang w:val="zh-CN"/>
              </w:rPr>
              <w:t>23</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《关于履行</w:t>
            </w:r>
            <w:r w:rsidRPr="00CA377D">
              <w:rPr>
                <w:rFonts w:eastAsia="Times New Roman"/>
                <w:kern w:val="0"/>
                <w:szCs w:val="24"/>
                <w:lang w:val="zh-CN"/>
              </w:rPr>
              <w:t>&lt;</w:t>
            </w:r>
            <w:r w:rsidRPr="00CA377D">
              <w:rPr>
                <w:rFonts w:ascii="宋体" w:hAnsi="宋体" w:cs="宋体" w:hint="eastAsia"/>
                <w:kern w:val="0"/>
                <w:szCs w:val="24"/>
                <w:lang w:val="zh-CN"/>
              </w:rPr>
              <w:t>深圳市粤通建设工程有限公司股权转让合同</w:t>
            </w:r>
            <w:r w:rsidRPr="00CA377D">
              <w:rPr>
                <w:rFonts w:eastAsia="Times New Roman"/>
                <w:kern w:val="0"/>
                <w:szCs w:val="24"/>
                <w:lang w:val="zh-CN"/>
              </w:rPr>
              <w:t>&gt;</w:t>
            </w:r>
            <w:r w:rsidRPr="00CA377D">
              <w:rPr>
                <w:rFonts w:ascii="宋体" w:hAnsi="宋体" w:cs="宋体" w:hint="eastAsia"/>
                <w:kern w:val="0"/>
                <w:szCs w:val="24"/>
                <w:lang w:val="zh-CN"/>
              </w:rPr>
              <w:t>后续进展情况的公告》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《关于深圳市粤通建设工程有限公司</w:t>
            </w:r>
            <w:r w:rsidRPr="00CA377D">
              <w:rPr>
                <w:rFonts w:eastAsia="Times New Roman"/>
                <w:kern w:val="0"/>
                <w:szCs w:val="24"/>
                <w:lang w:val="zh-CN"/>
              </w:rPr>
              <w:t>2015</w:t>
            </w:r>
            <w:r w:rsidRPr="00CA377D">
              <w:rPr>
                <w:rFonts w:ascii="宋体" w:hAnsi="宋体" w:cs="宋体" w:hint="eastAsia"/>
                <w:kern w:val="0"/>
                <w:szCs w:val="24"/>
                <w:lang w:val="zh-CN"/>
              </w:rPr>
              <w:t>年</w:t>
            </w:r>
            <w:r w:rsidRPr="00CA377D">
              <w:rPr>
                <w:rFonts w:eastAsia="Times New Roman"/>
                <w:kern w:val="0"/>
                <w:szCs w:val="24"/>
                <w:lang w:val="zh-CN"/>
              </w:rPr>
              <w:t>10</w:t>
            </w:r>
            <w:r w:rsidRPr="00CA377D">
              <w:rPr>
                <w:rFonts w:ascii="宋体" w:hAnsi="宋体" w:cs="宋体" w:hint="eastAsia"/>
                <w:kern w:val="0"/>
                <w:szCs w:val="24"/>
                <w:lang w:val="zh-CN"/>
              </w:rPr>
              <w:t>月至</w:t>
            </w:r>
            <w:r w:rsidRPr="00CA377D">
              <w:rPr>
                <w:rFonts w:eastAsia="Times New Roman"/>
                <w:kern w:val="0"/>
                <w:szCs w:val="24"/>
                <w:lang w:val="zh-CN"/>
              </w:rPr>
              <w:t>2016</w:t>
            </w:r>
            <w:r w:rsidRPr="00CA377D">
              <w:rPr>
                <w:rFonts w:ascii="宋体" w:hAnsi="宋体" w:cs="宋体" w:hint="eastAsia"/>
                <w:kern w:val="0"/>
                <w:szCs w:val="24"/>
                <w:lang w:val="zh-CN"/>
              </w:rPr>
              <w:t>年</w:t>
            </w:r>
            <w:r w:rsidRPr="00CA377D">
              <w:rPr>
                <w:rFonts w:eastAsia="Times New Roman"/>
                <w:kern w:val="0"/>
                <w:szCs w:val="24"/>
                <w:lang w:val="zh-CN"/>
              </w:rPr>
              <w:t>9</w:t>
            </w:r>
            <w:r w:rsidRPr="00CA377D">
              <w:rPr>
                <w:rFonts w:ascii="宋体" w:hAnsi="宋体" w:cs="宋体" w:hint="eastAsia"/>
                <w:kern w:val="0"/>
                <w:szCs w:val="24"/>
                <w:lang w:val="zh-CN"/>
              </w:rPr>
              <w:t>月损益情况的审计报告》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2017-06</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2017-07</w:t>
            </w:r>
          </w:p>
          <w:p w:rsidR="000D4C4E" w:rsidRPr="00CA377D" w:rsidRDefault="000D4C4E" w:rsidP="00732439">
            <w:pPr>
              <w:autoSpaceDE w:val="0"/>
              <w:autoSpaceDN w:val="0"/>
              <w:adjustRightInd w:val="0"/>
              <w:jc w:val="center"/>
              <w:rPr>
                <w:rFonts w:eastAsia="Times New Roman"/>
                <w:kern w:val="0"/>
                <w:szCs w:val="24"/>
                <w:lang w:val="zh-CN"/>
              </w:rPr>
            </w:pP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03</w:t>
            </w:r>
            <w:r w:rsidRPr="00CA377D">
              <w:rPr>
                <w:rFonts w:ascii="宋体" w:hAnsi="宋体" w:cs="宋体" w:hint="eastAsia"/>
                <w:kern w:val="0"/>
                <w:szCs w:val="24"/>
                <w:lang w:val="zh-CN"/>
              </w:rPr>
              <w:t>月</w:t>
            </w:r>
            <w:r w:rsidRPr="00CA377D">
              <w:rPr>
                <w:rFonts w:eastAsia="Times New Roman"/>
                <w:kern w:val="0"/>
                <w:szCs w:val="24"/>
                <w:lang w:val="zh-CN"/>
              </w:rPr>
              <w:t>14</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《第七届董事会第四十三次会议决议公告》，审议如下议案：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、《关于公司所属子公司向深圳市机场（集团）有限公司申请委托贷款及担保的议案》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《关于公司所属子公司向深圳市机场（集团）有限公司申请委托贷款及担保的公告》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《独立董事对第七届董事会第四十三次会议相关事项的独立意见》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2017-08</w:t>
            </w:r>
          </w:p>
          <w:p w:rsidR="000D4C4E" w:rsidRPr="00CA377D" w:rsidRDefault="000D4C4E" w:rsidP="00732439">
            <w:pPr>
              <w:autoSpaceDE w:val="0"/>
              <w:autoSpaceDN w:val="0"/>
              <w:adjustRightInd w:val="0"/>
              <w:jc w:val="center"/>
              <w:rPr>
                <w:rFonts w:eastAsia="Times New Roman"/>
                <w:kern w:val="0"/>
                <w:szCs w:val="24"/>
                <w:lang w:val="zh-CN"/>
              </w:rPr>
            </w:pP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03</w:t>
            </w:r>
            <w:r w:rsidRPr="00CA377D">
              <w:rPr>
                <w:rFonts w:ascii="宋体" w:hAnsi="宋体" w:cs="宋体" w:hint="eastAsia"/>
                <w:kern w:val="0"/>
                <w:szCs w:val="24"/>
                <w:lang w:val="zh-CN"/>
              </w:rPr>
              <w:t>月</w:t>
            </w:r>
            <w:r w:rsidRPr="00CA377D">
              <w:rPr>
                <w:rFonts w:eastAsia="Times New Roman"/>
                <w:kern w:val="0"/>
                <w:szCs w:val="24"/>
                <w:lang w:val="zh-CN"/>
              </w:rPr>
              <w:t>18</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《第七届董事会第四十四次会议决议公告》，审议如下议案：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、《关于聘任公司副总裁的议案》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《独立董事对公司第七届董事会第四十四次会议相关事项的独立意见》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2017-09</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2017-10</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2017-11</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2017-12</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2017-13</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2017-14</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2017-15</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2017-16</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2017-17</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2017-18</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2017-19</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2017-20</w:t>
            </w:r>
          </w:p>
          <w:p w:rsidR="000D4C4E" w:rsidRPr="00CA377D" w:rsidRDefault="000D4C4E" w:rsidP="00732439">
            <w:pPr>
              <w:autoSpaceDE w:val="0"/>
              <w:autoSpaceDN w:val="0"/>
              <w:adjustRightInd w:val="0"/>
              <w:jc w:val="center"/>
              <w:rPr>
                <w:rFonts w:eastAsia="Times New Roman"/>
                <w:kern w:val="0"/>
                <w:szCs w:val="24"/>
                <w:lang w:val="zh-CN"/>
              </w:rPr>
            </w:pP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w:t>
            </w:r>
            <w:r w:rsidRPr="00CA377D">
              <w:rPr>
                <w:rFonts w:ascii="宋体" w:hAnsi="宋体" w:cs="宋体" w:hint="eastAsia"/>
                <w:kern w:val="0"/>
                <w:szCs w:val="24"/>
                <w:lang w:val="zh-CN"/>
              </w:rPr>
              <w:t>年</w:t>
            </w:r>
            <w:r w:rsidRPr="00CA377D">
              <w:rPr>
                <w:rFonts w:eastAsia="Times New Roman"/>
                <w:kern w:val="0"/>
                <w:szCs w:val="24"/>
                <w:lang w:val="zh-CN"/>
              </w:rPr>
              <w:t>03</w:t>
            </w:r>
            <w:r w:rsidRPr="00CA377D">
              <w:rPr>
                <w:rFonts w:ascii="宋体" w:hAnsi="宋体" w:cs="宋体" w:hint="eastAsia"/>
                <w:kern w:val="0"/>
                <w:szCs w:val="24"/>
                <w:lang w:val="zh-CN"/>
              </w:rPr>
              <w:t>月</w:t>
            </w:r>
            <w:r w:rsidRPr="00CA377D">
              <w:rPr>
                <w:rFonts w:eastAsia="Times New Roman"/>
                <w:kern w:val="0"/>
                <w:szCs w:val="24"/>
                <w:lang w:val="zh-CN"/>
              </w:rPr>
              <w:t>31</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《第七届董事会第四十五次会议决议公告》，审议如下议案：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年度公司总经理工作报告的议案》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年度公司财务决算的议案》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年度公司董事会工作报告的议案》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年度企业社会责任报告的议案》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5</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年度公司利润分配的预案》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6</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年公司年度报告及其摘要的议案》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7</w:t>
            </w:r>
            <w:r w:rsidRPr="00CA377D">
              <w:rPr>
                <w:rFonts w:ascii="宋体" w:hAnsi="宋体" w:cs="宋体" w:hint="eastAsia"/>
                <w:kern w:val="0"/>
                <w:szCs w:val="24"/>
                <w:lang w:val="zh-CN"/>
              </w:rPr>
              <w:t>、《审计委员会关于对公司</w:t>
            </w:r>
            <w:r w:rsidRPr="00CA377D">
              <w:rPr>
                <w:rFonts w:eastAsia="Times New Roman"/>
                <w:kern w:val="0"/>
                <w:szCs w:val="24"/>
                <w:lang w:val="zh-CN"/>
              </w:rPr>
              <w:t xml:space="preserve"> 2016 </w:t>
            </w:r>
            <w:r w:rsidRPr="00CA377D">
              <w:rPr>
                <w:rFonts w:ascii="宋体" w:hAnsi="宋体" w:cs="宋体" w:hint="eastAsia"/>
                <w:kern w:val="0"/>
                <w:szCs w:val="24"/>
                <w:lang w:val="zh-CN"/>
              </w:rPr>
              <w:t>年度财务会计报告表决的议案》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8</w:t>
            </w:r>
            <w:r w:rsidRPr="00CA377D">
              <w:rPr>
                <w:rFonts w:ascii="宋体" w:hAnsi="宋体" w:cs="宋体" w:hint="eastAsia"/>
                <w:kern w:val="0"/>
                <w:szCs w:val="24"/>
                <w:lang w:val="zh-CN"/>
              </w:rPr>
              <w:t>、《审计委员会关于审计机构从事公司</w:t>
            </w:r>
            <w:r w:rsidRPr="00CA377D">
              <w:rPr>
                <w:rFonts w:eastAsia="Times New Roman"/>
                <w:kern w:val="0"/>
                <w:szCs w:val="24"/>
                <w:lang w:val="zh-CN"/>
              </w:rPr>
              <w:t xml:space="preserve"> 2016 </w:t>
            </w:r>
            <w:r w:rsidRPr="00CA377D">
              <w:rPr>
                <w:rFonts w:ascii="宋体" w:hAnsi="宋体" w:cs="宋体" w:hint="eastAsia"/>
                <w:kern w:val="0"/>
                <w:szCs w:val="24"/>
                <w:lang w:val="zh-CN"/>
              </w:rPr>
              <w:t>年度财务审计及内控审计工作的议案》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9</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年度公司内部控制自我评价报告的议案》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10</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年度公司独立董事履行职责情况的报告》</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11</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年度公司募集资金存放与使用情况的专项报告的议案》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lastRenderedPageBreak/>
              <w:t>12</w:t>
            </w:r>
            <w:r w:rsidRPr="00CA377D">
              <w:rPr>
                <w:rFonts w:ascii="宋体" w:hAnsi="宋体" w:cs="宋体" w:hint="eastAsia"/>
                <w:kern w:val="0"/>
                <w:szCs w:val="24"/>
                <w:lang w:val="zh-CN"/>
              </w:rPr>
              <w:t>、《关于</w:t>
            </w:r>
            <w:r w:rsidRPr="00CA377D">
              <w:rPr>
                <w:rFonts w:eastAsia="Times New Roman"/>
                <w:kern w:val="0"/>
                <w:szCs w:val="24"/>
                <w:lang w:val="zh-CN"/>
              </w:rPr>
              <w:t xml:space="preserve"> 2017 </w:t>
            </w:r>
            <w:r w:rsidRPr="00CA377D">
              <w:rPr>
                <w:rFonts w:ascii="宋体" w:hAnsi="宋体" w:cs="宋体" w:hint="eastAsia"/>
                <w:kern w:val="0"/>
                <w:szCs w:val="24"/>
                <w:lang w:val="zh-CN"/>
              </w:rPr>
              <w:t>年度公司财务预算报告的议案》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13</w:t>
            </w:r>
            <w:r w:rsidRPr="00CA377D">
              <w:rPr>
                <w:rFonts w:ascii="宋体" w:hAnsi="宋体" w:cs="宋体" w:hint="eastAsia"/>
                <w:kern w:val="0"/>
                <w:szCs w:val="24"/>
                <w:lang w:val="zh-CN"/>
              </w:rPr>
              <w:t>、《关于</w:t>
            </w:r>
            <w:r w:rsidRPr="00CA377D">
              <w:rPr>
                <w:rFonts w:eastAsia="Times New Roman"/>
                <w:kern w:val="0"/>
                <w:szCs w:val="24"/>
                <w:lang w:val="zh-CN"/>
              </w:rPr>
              <w:t xml:space="preserve"> 2017 </w:t>
            </w:r>
            <w:r w:rsidRPr="00CA377D">
              <w:rPr>
                <w:rFonts w:ascii="宋体" w:hAnsi="宋体" w:cs="宋体" w:hint="eastAsia"/>
                <w:kern w:val="0"/>
                <w:szCs w:val="24"/>
                <w:lang w:val="zh-CN"/>
              </w:rPr>
              <w:t>年度公司投资计划的议案》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14</w:t>
            </w:r>
            <w:r w:rsidRPr="00CA377D">
              <w:rPr>
                <w:rFonts w:ascii="宋体" w:hAnsi="宋体" w:cs="宋体" w:hint="eastAsia"/>
                <w:kern w:val="0"/>
                <w:szCs w:val="24"/>
                <w:lang w:val="zh-CN"/>
              </w:rPr>
              <w:t>、《关于</w:t>
            </w:r>
            <w:r w:rsidRPr="00CA377D">
              <w:rPr>
                <w:rFonts w:eastAsia="Times New Roman"/>
                <w:kern w:val="0"/>
                <w:szCs w:val="24"/>
                <w:lang w:val="zh-CN"/>
              </w:rPr>
              <w:t xml:space="preserve"> 2017 </w:t>
            </w:r>
            <w:r w:rsidRPr="00CA377D">
              <w:rPr>
                <w:rFonts w:ascii="宋体" w:hAnsi="宋体" w:cs="宋体" w:hint="eastAsia"/>
                <w:kern w:val="0"/>
                <w:szCs w:val="24"/>
                <w:lang w:val="zh-CN"/>
              </w:rPr>
              <w:t>年度公司及所属子公司向银行申请综合授信额度及担保事项的议案》</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《第七届监事会第二十三次会议决议公告》</w:t>
            </w:r>
            <w:r w:rsidRPr="00CA377D">
              <w:rPr>
                <w:rFonts w:eastAsia="Times New Roman"/>
                <w:kern w:val="0"/>
                <w:szCs w:val="24"/>
                <w:lang w:val="zh-CN"/>
              </w:rPr>
              <w:t xml:space="preserve">,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w:t>
            </w:r>
            <w:r w:rsidRPr="00CA377D">
              <w:rPr>
                <w:rFonts w:eastAsia="Times New Roman"/>
                <w:kern w:val="0"/>
                <w:szCs w:val="24"/>
                <w:lang w:val="zh-CN"/>
              </w:rPr>
              <w:t xml:space="preserve"> </w:t>
            </w:r>
            <w:r w:rsidRPr="00CA377D">
              <w:rPr>
                <w:rFonts w:ascii="宋体" w:hAnsi="宋体" w:cs="宋体" w:hint="eastAsia"/>
                <w:kern w:val="0"/>
                <w:szCs w:val="24"/>
                <w:lang w:val="zh-CN"/>
              </w:rPr>
              <w:t>公司财务决算的议案》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年度公司利润分配的预案》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年公司年度报告及其摘要的议案》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年度公司监事会工作报告的议案》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5</w:t>
            </w:r>
            <w:r w:rsidRPr="00CA377D">
              <w:rPr>
                <w:rFonts w:ascii="宋体" w:hAnsi="宋体" w:cs="宋体" w:hint="eastAsia"/>
                <w:kern w:val="0"/>
                <w:szCs w:val="24"/>
                <w:lang w:val="zh-CN"/>
              </w:rPr>
              <w:t>、《关于</w:t>
            </w:r>
            <w:r w:rsidRPr="00CA377D">
              <w:rPr>
                <w:rFonts w:eastAsia="Times New Roman"/>
                <w:kern w:val="0"/>
                <w:szCs w:val="24"/>
                <w:lang w:val="zh-CN"/>
              </w:rPr>
              <w:t xml:space="preserve"> 2016 </w:t>
            </w:r>
            <w:r w:rsidRPr="00CA377D">
              <w:rPr>
                <w:rFonts w:ascii="宋体" w:hAnsi="宋体" w:cs="宋体" w:hint="eastAsia"/>
                <w:kern w:val="0"/>
                <w:szCs w:val="24"/>
                <w:lang w:val="zh-CN"/>
              </w:rPr>
              <w:t>年度公司募集资金存放与使用情况的专项报告的议案》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6</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w:t>
            </w:r>
            <w:r w:rsidRPr="00CA377D">
              <w:rPr>
                <w:rFonts w:eastAsia="Times New Roman"/>
                <w:kern w:val="0"/>
                <w:szCs w:val="24"/>
                <w:lang w:val="zh-CN"/>
              </w:rPr>
              <w:t xml:space="preserve"> </w:t>
            </w:r>
            <w:r w:rsidRPr="00CA377D">
              <w:rPr>
                <w:rFonts w:ascii="宋体" w:hAnsi="宋体" w:cs="宋体" w:hint="eastAsia"/>
                <w:kern w:val="0"/>
                <w:szCs w:val="24"/>
                <w:lang w:val="zh-CN"/>
              </w:rPr>
              <w:t>公司内部控制自我评价报告的议案》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年年度报告摘要》</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年年度报告全文》</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w:t>
            </w:r>
            <w:r w:rsidRPr="00CA377D">
              <w:rPr>
                <w:rFonts w:eastAsia="Times New Roman"/>
                <w:kern w:val="0"/>
                <w:szCs w:val="24"/>
                <w:lang w:val="zh-CN"/>
              </w:rPr>
              <w:t>2017</w:t>
            </w:r>
            <w:r w:rsidRPr="00CA377D">
              <w:rPr>
                <w:rFonts w:ascii="宋体" w:hAnsi="宋体" w:cs="宋体" w:hint="eastAsia"/>
                <w:kern w:val="0"/>
                <w:szCs w:val="24"/>
                <w:lang w:val="zh-CN"/>
              </w:rPr>
              <w:t>年度公司及所属子公司向银行申请综合授信额度及担保事项的公告》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年度内部控制自我评价报告》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年度投资者保护工作情况的公告》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年度独立董事履行职责情况报告》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年企业社会责任报告》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《董事会关于</w:t>
            </w:r>
            <w:r w:rsidRPr="00CA377D">
              <w:rPr>
                <w:rFonts w:eastAsia="Times New Roman"/>
                <w:kern w:val="0"/>
                <w:szCs w:val="24"/>
                <w:lang w:val="zh-CN"/>
              </w:rPr>
              <w:t>2016</w:t>
            </w:r>
            <w:r w:rsidRPr="00CA377D">
              <w:rPr>
                <w:rFonts w:ascii="宋体" w:hAnsi="宋体" w:cs="宋体" w:hint="eastAsia"/>
                <w:kern w:val="0"/>
                <w:szCs w:val="24"/>
                <w:lang w:val="zh-CN"/>
              </w:rPr>
              <w:t>年度募集资金存放与使用情况的专项报告》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年度内部控制规范化建设工作计划》</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《关于收到</w:t>
            </w:r>
            <w:r w:rsidRPr="00CA377D">
              <w:rPr>
                <w:rFonts w:eastAsia="Times New Roman"/>
                <w:kern w:val="0"/>
                <w:szCs w:val="24"/>
                <w:lang w:val="zh-CN"/>
              </w:rPr>
              <w:t>&lt;</w:t>
            </w:r>
            <w:r w:rsidRPr="00CA377D">
              <w:rPr>
                <w:rFonts w:ascii="宋体" w:hAnsi="宋体" w:cs="宋体" w:hint="eastAsia"/>
                <w:kern w:val="0"/>
                <w:szCs w:val="24"/>
                <w:lang w:val="zh-CN"/>
              </w:rPr>
              <w:t>深圳市国有土地使用权出让收入缴纳通知单</w:t>
            </w:r>
            <w:r w:rsidRPr="00CA377D">
              <w:rPr>
                <w:rFonts w:eastAsia="Times New Roman"/>
                <w:kern w:val="0"/>
                <w:szCs w:val="24"/>
                <w:lang w:val="zh-CN"/>
              </w:rPr>
              <w:t>&gt;</w:t>
            </w:r>
            <w:r w:rsidRPr="00CA377D">
              <w:rPr>
                <w:rFonts w:ascii="宋体" w:hAnsi="宋体" w:cs="宋体" w:hint="eastAsia"/>
                <w:kern w:val="0"/>
                <w:szCs w:val="24"/>
                <w:lang w:val="zh-CN"/>
              </w:rPr>
              <w:t>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《瑞华会计师事务所关于公司内部控制审计报告》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《国泰君安证券股份有限公司关于公司</w:t>
            </w:r>
            <w:r w:rsidRPr="00CA377D">
              <w:rPr>
                <w:rFonts w:eastAsia="Times New Roman"/>
                <w:kern w:val="0"/>
                <w:szCs w:val="24"/>
                <w:lang w:val="zh-CN"/>
              </w:rPr>
              <w:t>2016</w:t>
            </w:r>
            <w:r w:rsidRPr="00CA377D">
              <w:rPr>
                <w:rFonts w:ascii="宋体" w:hAnsi="宋体" w:cs="宋体" w:hint="eastAsia"/>
                <w:kern w:val="0"/>
                <w:szCs w:val="24"/>
                <w:lang w:val="zh-CN"/>
              </w:rPr>
              <w:t>年度内部控制自我评价报告的核查意见》</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《国泰君安证券股份有限公司关于公司</w:t>
            </w:r>
            <w:r w:rsidRPr="00CA377D">
              <w:rPr>
                <w:rFonts w:eastAsia="Times New Roman"/>
                <w:kern w:val="0"/>
                <w:szCs w:val="24"/>
                <w:lang w:val="zh-CN"/>
              </w:rPr>
              <w:t>2017</w:t>
            </w:r>
            <w:r w:rsidRPr="00CA377D">
              <w:rPr>
                <w:rFonts w:ascii="宋体" w:hAnsi="宋体" w:cs="宋体" w:hint="eastAsia"/>
                <w:kern w:val="0"/>
                <w:szCs w:val="24"/>
                <w:lang w:val="zh-CN"/>
              </w:rPr>
              <w:t>年度担保额度预计事项的核查意见》</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《国泰君安证券股份有限公司关于公司</w:t>
            </w:r>
            <w:r w:rsidRPr="00CA377D">
              <w:rPr>
                <w:rFonts w:eastAsia="Times New Roman"/>
                <w:kern w:val="0"/>
                <w:szCs w:val="24"/>
                <w:lang w:val="zh-CN"/>
              </w:rPr>
              <w:t>2016</w:t>
            </w:r>
            <w:r w:rsidRPr="00CA377D">
              <w:rPr>
                <w:rFonts w:ascii="宋体" w:hAnsi="宋体" w:cs="宋体" w:hint="eastAsia"/>
                <w:kern w:val="0"/>
                <w:szCs w:val="24"/>
                <w:lang w:val="zh-CN"/>
              </w:rPr>
              <w:t>年度募集资金存放与使用情况的专项核查意见》</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《独立董事关于第七届董事会第四十五次会议相关事项的独立意见》</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《瑞华会计师事务所关于公司募集资金年度存放与实际使用情况的</w:t>
            </w:r>
            <w:proofErr w:type="gramStart"/>
            <w:r w:rsidRPr="00CA377D">
              <w:rPr>
                <w:rFonts w:ascii="宋体" w:hAnsi="宋体" w:cs="宋体" w:hint="eastAsia"/>
                <w:kern w:val="0"/>
                <w:szCs w:val="24"/>
                <w:lang w:val="zh-CN"/>
              </w:rPr>
              <w:t>鉴证</w:t>
            </w:r>
            <w:proofErr w:type="gramEnd"/>
            <w:r w:rsidRPr="00CA377D">
              <w:rPr>
                <w:rFonts w:ascii="宋体" w:hAnsi="宋体" w:cs="宋体" w:hint="eastAsia"/>
                <w:kern w:val="0"/>
                <w:szCs w:val="24"/>
                <w:lang w:val="zh-CN"/>
              </w:rPr>
              <w:t>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《瑞华会计师事务所关于公司关联方占用上市公司资金情况的专项审核报告》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年年度审计报告》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2017-21</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04</w:t>
            </w:r>
            <w:r w:rsidRPr="00CA377D">
              <w:rPr>
                <w:rFonts w:ascii="宋体" w:hAnsi="宋体" w:cs="宋体" w:hint="eastAsia"/>
                <w:kern w:val="0"/>
                <w:szCs w:val="24"/>
                <w:lang w:val="zh-CN"/>
              </w:rPr>
              <w:t>月</w:t>
            </w:r>
            <w:r w:rsidRPr="00CA377D">
              <w:rPr>
                <w:rFonts w:eastAsia="Times New Roman"/>
                <w:kern w:val="0"/>
                <w:szCs w:val="24"/>
                <w:lang w:val="zh-CN"/>
              </w:rPr>
              <w:t>12</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年第一季度业绩预增公告》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2017-22</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04</w:t>
            </w:r>
            <w:r w:rsidRPr="00CA377D">
              <w:rPr>
                <w:rFonts w:ascii="宋体" w:hAnsi="宋体" w:cs="宋体" w:hint="eastAsia"/>
                <w:kern w:val="0"/>
                <w:szCs w:val="24"/>
                <w:lang w:val="zh-CN"/>
              </w:rPr>
              <w:t>月</w:t>
            </w:r>
            <w:r w:rsidRPr="00CA377D">
              <w:rPr>
                <w:rFonts w:eastAsia="Times New Roman"/>
                <w:kern w:val="0"/>
                <w:szCs w:val="24"/>
                <w:lang w:val="zh-CN"/>
              </w:rPr>
              <w:t>13</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《关于股票交易异常波动公告》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2017-23</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04</w:t>
            </w:r>
            <w:r w:rsidRPr="00CA377D">
              <w:rPr>
                <w:rFonts w:ascii="宋体" w:hAnsi="宋体" w:cs="宋体" w:hint="eastAsia"/>
                <w:kern w:val="0"/>
                <w:szCs w:val="24"/>
                <w:lang w:val="zh-CN"/>
              </w:rPr>
              <w:t>月</w:t>
            </w:r>
            <w:r w:rsidRPr="00CA377D">
              <w:rPr>
                <w:rFonts w:eastAsia="Times New Roman"/>
                <w:kern w:val="0"/>
                <w:szCs w:val="24"/>
                <w:lang w:val="zh-CN"/>
              </w:rPr>
              <w:t>15</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《关于全资子公司签署深圳市土地使用权出让合同的公告》</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《国泰君安证券股份有限公司关于公司</w:t>
            </w:r>
            <w:r w:rsidRPr="00CA377D">
              <w:rPr>
                <w:rFonts w:eastAsia="Times New Roman"/>
                <w:kern w:val="0"/>
                <w:szCs w:val="24"/>
                <w:lang w:val="zh-CN"/>
              </w:rPr>
              <w:t>2016</w:t>
            </w:r>
            <w:r w:rsidRPr="00CA377D">
              <w:rPr>
                <w:rFonts w:ascii="宋体" w:hAnsi="宋体" w:cs="宋体" w:hint="eastAsia"/>
                <w:kern w:val="0"/>
                <w:szCs w:val="24"/>
                <w:lang w:val="zh-CN"/>
              </w:rPr>
              <w:t>年持续督导定期现场检查报告》</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《国泰君安证券股份有限公司关于公司</w:t>
            </w:r>
            <w:r w:rsidRPr="00CA377D">
              <w:rPr>
                <w:rFonts w:eastAsia="Times New Roman"/>
                <w:kern w:val="0"/>
                <w:szCs w:val="24"/>
                <w:lang w:val="zh-CN"/>
              </w:rPr>
              <w:t>2016</w:t>
            </w:r>
            <w:r w:rsidRPr="00CA377D">
              <w:rPr>
                <w:rFonts w:ascii="宋体" w:hAnsi="宋体" w:cs="宋体" w:hint="eastAsia"/>
                <w:kern w:val="0"/>
                <w:szCs w:val="24"/>
                <w:lang w:val="zh-CN"/>
              </w:rPr>
              <w:t>年度保荐工作报告》</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《国泰君安证券股份有限公司关于公司持续督导保荐总结报告书》</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2017-24</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2017-25</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2017-26</w:t>
            </w: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2017-27</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w:t>
            </w:r>
            <w:r w:rsidRPr="00CA377D">
              <w:rPr>
                <w:rFonts w:ascii="宋体" w:hAnsi="宋体" w:cs="宋体" w:hint="eastAsia"/>
                <w:kern w:val="0"/>
                <w:szCs w:val="24"/>
                <w:lang w:val="zh-CN"/>
              </w:rPr>
              <w:t>年</w:t>
            </w:r>
            <w:r w:rsidRPr="00CA377D">
              <w:rPr>
                <w:rFonts w:eastAsia="Times New Roman"/>
                <w:kern w:val="0"/>
                <w:szCs w:val="24"/>
                <w:lang w:val="zh-CN"/>
              </w:rPr>
              <w:t>04</w:t>
            </w:r>
            <w:r w:rsidRPr="00CA377D">
              <w:rPr>
                <w:rFonts w:ascii="宋体" w:hAnsi="宋体" w:cs="宋体" w:hint="eastAsia"/>
                <w:kern w:val="0"/>
                <w:szCs w:val="24"/>
                <w:lang w:val="zh-CN"/>
              </w:rPr>
              <w:t>月</w:t>
            </w:r>
            <w:r w:rsidRPr="00CA377D">
              <w:rPr>
                <w:rFonts w:eastAsia="Times New Roman"/>
                <w:kern w:val="0"/>
                <w:szCs w:val="24"/>
                <w:lang w:val="zh-CN"/>
              </w:rPr>
              <w:t>25</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《第七届董事会第四十六次会议决议公告》，审议如下议案：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、《关于公司</w:t>
            </w:r>
            <w:r w:rsidRPr="00CA377D">
              <w:rPr>
                <w:rFonts w:eastAsia="Times New Roman"/>
                <w:kern w:val="0"/>
                <w:szCs w:val="24"/>
                <w:lang w:val="zh-CN"/>
              </w:rPr>
              <w:t>2017</w:t>
            </w:r>
            <w:r w:rsidRPr="00CA377D">
              <w:rPr>
                <w:rFonts w:ascii="宋体" w:hAnsi="宋体" w:cs="宋体" w:hint="eastAsia"/>
                <w:kern w:val="0"/>
                <w:szCs w:val="24"/>
                <w:lang w:val="zh-CN"/>
              </w:rPr>
              <w:t>年第一季度报告全文及其正文的议案》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、《关于召开公司</w:t>
            </w:r>
            <w:r w:rsidRPr="00CA377D">
              <w:rPr>
                <w:rFonts w:eastAsia="Times New Roman"/>
                <w:kern w:val="0"/>
                <w:szCs w:val="24"/>
                <w:lang w:val="zh-CN"/>
              </w:rPr>
              <w:t>2016</w:t>
            </w:r>
            <w:r w:rsidRPr="00CA377D">
              <w:rPr>
                <w:rFonts w:ascii="宋体" w:hAnsi="宋体" w:cs="宋体" w:hint="eastAsia"/>
                <w:kern w:val="0"/>
                <w:szCs w:val="24"/>
                <w:lang w:val="zh-CN"/>
              </w:rPr>
              <w:t>年度股东大会的议案》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《关于召开</w:t>
            </w:r>
            <w:r w:rsidRPr="00CA377D">
              <w:rPr>
                <w:rFonts w:eastAsia="Times New Roman"/>
                <w:kern w:val="0"/>
                <w:szCs w:val="24"/>
                <w:lang w:val="zh-CN"/>
              </w:rPr>
              <w:t>2016</w:t>
            </w:r>
            <w:r w:rsidRPr="00CA377D">
              <w:rPr>
                <w:rFonts w:ascii="宋体" w:hAnsi="宋体" w:cs="宋体" w:hint="eastAsia"/>
                <w:kern w:val="0"/>
                <w:szCs w:val="24"/>
                <w:lang w:val="zh-CN"/>
              </w:rPr>
              <w:t>年度股东大会的通知》</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lastRenderedPageBreak/>
              <w:t>《</w:t>
            </w:r>
            <w:r w:rsidRPr="00CA377D">
              <w:rPr>
                <w:rFonts w:eastAsia="Times New Roman"/>
                <w:kern w:val="0"/>
                <w:szCs w:val="24"/>
                <w:lang w:val="zh-CN"/>
              </w:rPr>
              <w:t>2017</w:t>
            </w:r>
            <w:r w:rsidRPr="00CA377D">
              <w:rPr>
                <w:rFonts w:ascii="宋体" w:hAnsi="宋体" w:cs="宋体" w:hint="eastAsia"/>
                <w:kern w:val="0"/>
                <w:szCs w:val="24"/>
                <w:lang w:val="zh-CN"/>
              </w:rPr>
              <w:t>年第一季度报告正文》</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年第一季度报告全文》</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2017-28</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05</w:t>
            </w:r>
            <w:r w:rsidRPr="00CA377D">
              <w:rPr>
                <w:rFonts w:ascii="宋体" w:hAnsi="宋体" w:cs="宋体" w:hint="eastAsia"/>
                <w:kern w:val="0"/>
                <w:szCs w:val="24"/>
                <w:lang w:val="zh-CN"/>
              </w:rPr>
              <w:t>月</w:t>
            </w:r>
            <w:r w:rsidRPr="00CA377D">
              <w:rPr>
                <w:rFonts w:eastAsia="Times New Roman"/>
                <w:kern w:val="0"/>
                <w:szCs w:val="24"/>
                <w:lang w:val="zh-CN"/>
              </w:rPr>
              <w:t>03</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《关于控股子公司签署深圳市土地使用权出让合同书补充协议的公告》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2017-29</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05</w:t>
            </w:r>
            <w:r w:rsidRPr="00CA377D">
              <w:rPr>
                <w:rFonts w:ascii="宋体" w:hAnsi="宋体" w:cs="宋体" w:hint="eastAsia"/>
                <w:kern w:val="0"/>
                <w:szCs w:val="24"/>
                <w:lang w:val="zh-CN"/>
              </w:rPr>
              <w:t>月</w:t>
            </w:r>
            <w:r w:rsidRPr="00CA377D">
              <w:rPr>
                <w:rFonts w:eastAsia="Times New Roman"/>
                <w:kern w:val="0"/>
                <w:szCs w:val="24"/>
                <w:lang w:val="zh-CN"/>
              </w:rPr>
              <w:t>10</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《关于召开</w:t>
            </w:r>
            <w:r w:rsidRPr="00CA377D">
              <w:rPr>
                <w:rFonts w:eastAsia="Times New Roman"/>
                <w:kern w:val="0"/>
                <w:szCs w:val="24"/>
                <w:lang w:val="zh-CN"/>
              </w:rPr>
              <w:t>2016</w:t>
            </w:r>
            <w:r w:rsidRPr="00CA377D">
              <w:rPr>
                <w:rFonts w:ascii="宋体" w:hAnsi="宋体" w:cs="宋体" w:hint="eastAsia"/>
                <w:kern w:val="0"/>
                <w:szCs w:val="24"/>
                <w:lang w:val="zh-CN"/>
              </w:rPr>
              <w:t>年度股东大会的提示性公告》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2017-30</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05</w:t>
            </w:r>
            <w:r w:rsidRPr="00CA377D">
              <w:rPr>
                <w:rFonts w:ascii="宋体" w:hAnsi="宋体" w:cs="宋体" w:hint="eastAsia"/>
                <w:kern w:val="0"/>
                <w:szCs w:val="24"/>
                <w:lang w:val="zh-CN"/>
              </w:rPr>
              <w:t>月</w:t>
            </w:r>
            <w:r w:rsidRPr="00CA377D">
              <w:rPr>
                <w:rFonts w:eastAsia="Times New Roman"/>
                <w:kern w:val="0"/>
                <w:szCs w:val="24"/>
                <w:lang w:val="zh-CN"/>
              </w:rPr>
              <w:t>16</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《关于子公司发生安全事故的公告》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2017-31</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05</w:t>
            </w:r>
            <w:r w:rsidRPr="00CA377D">
              <w:rPr>
                <w:rFonts w:ascii="宋体" w:hAnsi="宋体" w:cs="宋体" w:hint="eastAsia"/>
                <w:kern w:val="0"/>
                <w:szCs w:val="24"/>
                <w:lang w:val="zh-CN"/>
              </w:rPr>
              <w:t>月</w:t>
            </w:r>
            <w:r w:rsidRPr="00CA377D">
              <w:rPr>
                <w:rFonts w:eastAsia="Times New Roman"/>
                <w:kern w:val="0"/>
                <w:szCs w:val="24"/>
                <w:lang w:val="zh-CN"/>
              </w:rPr>
              <w:t>17</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年度股东大会决议公告》，审议如下议案：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年度公司董事会工作报告的议案》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年度公司监事会工作报告的议案》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年度公司财务决算的议案》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年度公司利润分配的预案》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5</w:t>
            </w:r>
            <w:r w:rsidRPr="00CA377D">
              <w:rPr>
                <w:rFonts w:ascii="宋体" w:hAnsi="宋体" w:cs="宋体" w:hint="eastAsia"/>
                <w:kern w:val="0"/>
                <w:szCs w:val="24"/>
                <w:lang w:val="zh-CN"/>
              </w:rPr>
              <w:t>、《关于</w:t>
            </w:r>
            <w:r w:rsidRPr="00CA377D">
              <w:rPr>
                <w:rFonts w:eastAsia="Times New Roman"/>
                <w:kern w:val="0"/>
                <w:szCs w:val="24"/>
                <w:lang w:val="zh-CN"/>
              </w:rPr>
              <w:t>2016</w:t>
            </w:r>
            <w:r w:rsidRPr="00CA377D">
              <w:rPr>
                <w:rFonts w:ascii="宋体" w:hAnsi="宋体" w:cs="宋体" w:hint="eastAsia"/>
                <w:kern w:val="0"/>
                <w:szCs w:val="24"/>
                <w:lang w:val="zh-CN"/>
              </w:rPr>
              <w:t>年公司年度报告及其摘要的议案》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6</w:t>
            </w:r>
            <w:r w:rsidRPr="00CA377D">
              <w:rPr>
                <w:rFonts w:ascii="宋体" w:hAnsi="宋体" w:cs="宋体" w:hint="eastAsia"/>
                <w:kern w:val="0"/>
                <w:szCs w:val="24"/>
                <w:lang w:val="zh-CN"/>
              </w:rPr>
              <w:t>、《关于</w:t>
            </w:r>
            <w:r w:rsidRPr="00CA377D">
              <w:rPr>
                <w:rFonts w:eastAsia="Times New Roman"/>
                <w:kern w:val="0"/>
                <w:szCs w:val="24"/>
                <w:lang w:val="zh-CN"/>
              </w:rPr>
              <w:t>2017</w:t>
            </w:r>
            <w:r w:rsidRPr="00CA377D">
              <w:rPr>
                <w:rFonts w:ascii="宋体" w:hAnsi="宋体" w:cs="宋体" w:hint="eastAsia"/>
                <w:kern w:val="0"/>
                <w:szCs w:val="24"/>
                <w:lang w:val="zh-CN"/>
              </w:rPr>
              <w:t>年度公司及所属子公司向银行申请综合授信额度及担保事项的议案》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7</w:t>
            </w:r>
            <w:r w:rsidRPr="00CA377D">
              <w:rPr>
                <w:rFonts w:ascii="宋体" w:hAnsi="宋体" w:cs="宋体" w:hint="eastAsia"/>
                <w:kern w:val="0"/>
                <w:szCs w:val="24"/>
                <w:lang w:val="zh-CN"/>
              </w:rPr>
              <w:t>、《关于公司所属子公司向深圳市机场（集团）有限公司申请委托贷款及担保的议案》</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《关于深圳市天健（集团）股份有限公司</w:t>
            </w:r>
            <w:r w:rsidRPr="00CA377D">
              <w:rPr>
                <w:rFonts w:eastAsia="Times New Roman"/>
                <w:kern w:val="0"/>
                <w:szCs w:val="24"/>
                <w:lang w:val="zh-CN"/>
              </w:rPr>
              <w:t>2016</w:t>
            </w:r>
            <w:r w:rsidRPr="00CA377D">
              <w:rPr>
                <w:rFonts w:ascii="宋体" w:hAnsi="宋体" w:cs="宋体" w:hint="eastAsia"/>
                <w:kern w:val="0"/>
                <w:szCs w:val="24"/>
                <w:lang w:val="zh-CN"/>
              </w:rPr>
              <w:t>年度股东大会的法律意见书》</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2017-32</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06</w:t>
            </w:r>
            <w:r w:rsidRPr="00CA377D">
              <w:rPr>
                <w:rFonts w:ascii="宋体" w:hAnsi="宋体" w:cs="宋体" w:hint="eastAsia"/>
                <w:kern w:val="0"/>
                <w:szCs w:val="24"/>
                <w:lang w:val="zh-CN"/>
              </w:rPr>
              <w:t>月</w:t>
            </w:r>
            <w:r w:rsidRPr="00CA377D">
              <w:rPr>
                <w:rFonts w:eastAsia="Times New Roman"/>
                <w:kern w:val="0"/>
                <w:szCs w:val="24"/>
                <w:lang w:val="zh-CN"/>
              </w:rPr>
              <w:t>20</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2016</w:t>
            </w:r>
            <w:r w:rsidRPr="00CA377D">
              <w:rPr>
                <w:rFonts w:ascii="宋体" w:hAnsi="宋体" w:cs="宋体" w:hint="eastAsia"/>
                <w:kern w:val="0"/>
                <w:szCs w:val="24"/>
                <w:lang w:val="zh-CN"/>
              </w:rPr>
              <w:t>年年度权益分派实施公告》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2017-33</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2017-34</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06</w:t>
            </w:r>
            <w:r w:rsidRPr="00CA377D">
              <w:rPr>
                <w:rFonts w:ascii="宋体" w:hAnsi="宋体" w:cs="宋体" w:hint="eastAsia"/>
                <w:kern w:val="0"/>
                <w:szCs w:val="24"/>
                <w:lang w:val="zh-CN"/>
              </w:rPr>
              <w:t>月</w:t>
            </w:r>
            <w:r w:rsidRPr="00CA377D">
              <w:rPr>
                <w:rFonts w:eastAsia="Times New Roman"/>
                <w:kern w:val="0"/>
                <w:szCs w:val="24"/>
                <w:lang w:val="zh-CN"/>
              </w:rPr>
              <w:t>27</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《第七届董事会第四十八次会议决议公告》，审议如下议案：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、《关于控股子公司向银行申请贷款额度及担保、抵押事项的议案》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《关于控股子公司向银行申请贷款额度及担保、抵押事项的公告》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《独立董事关于第七届董事会第四十八次会议相关事项的独立意见》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2017-35</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2017-36</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07</w:t>
            </w:r>
            <w:r w:rsidRPr="00CA377D">
              <w:rPr>
                <w:rFonts w:ascii="宋体" w:hAnsi="宋体" w:cs="宋体" w:hint="eastAsia"/>
                <w:kern w:val="0"/>
                <w:szCs w:val="24"/>
                <w:lang w:val="zh-CN"/>
              </w:rPr>
              <w:t>月</w:t>
            </w:r>
            <w:r w:rsidRPr="00CA377D">
              <w:rPr>
                <w:rFonts w:eastAsia="Times New Roman"/>
                <w:kern w:val="0"/>
                <w:szCs w:val="24"/>
                <w:lang w:val="zh-CN"/>
              </w:rPr>
              <w:t>01</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《第七届董事会第四十九次会议决议公告》，审议如下议案：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、《关于签署</w:t>
            </w:r>
            <w:r w:rsidRPr="00CA377D">
              <w:rPr>
                <w:rFonts w:eastAsia="Times New Roman"/>
                <w:kern w:val="0"/>
                <w:szCs w:val="24"/>
                <w:lang w:val="zh-CN"/>
              </w:rPr>
              <w:t>&lt;</w:t>
            </w:r>
            <w:r w:rsidRPr="00CA377D">
              <w:rPr>
                <w:rFonts w:ascii="宋体" w:hAnsi="宋体" w:cs="宋体" w:hint="eastAsia"/>
                <w:kern w:val="0"/>
                <w:szCs w:val="24"/>
                <w:lang w:val="zh-CN"/>
              </w:rPr>
              <w:t>股权转让协议</w:t>
            </w:r>
            <w:r w:rsidRPr="00CA377D">
              <w:rPr>
                <w:rFonts w:eastAsia="Times New Roman"/>
                <w:kern w:val="0"/>
                <w:szCs w:val="24"/>
                <w:lang w:val="zh-CN"/>
              </w:rPr>
              <w:t>&gt;</w:t>
            </w:r>
            <w:r w:rsidRPr="00CA377D">
              <w:rPr>
                <w:rFonts w:ascii="宋体" w:hAnsi="宋体" w:cs="宋体" w:hint="eastAsia"/>
                <w:kern w:val="0"/>
                <w:szCs w:val="24"/>
                <w:lang w:val="zh-CN"/>
              </w:rPr>
              <w:t>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《关于签署</w:t>
            </w:r>
            <w:r w:rsidRPr="00CA377D">
              <w:rPr>
                <w:rFonts w:eastAsia="Times New Roman"/>
                <w:kern w:val="0"/>
                <w:szCs w:val="24"/>
                <w:lang w:val="zh-CN"/>
              </w:rPr>
              <w:t>&lt;</w:t>
            </w:r>
            <w:r w:rsidRPr="00CA377D">
              <w:rPr>
                <w:rFonts w:ascii="宋体" w:hAnsi="宋体" w:cs="宋体" w:hint="eastAsia"/>
                <w:kern w:val="0"/>
                <w:szCs w:val="24"/>
                <w:lang w:val="zh-CN"/>
              </w:rPr>
              <w:t>股权转让协议</w:t>
            </w:r>
            <w:r w:rsidRPr="00CA377D">
              <w:rPr>
                <w:rFonts w:eastAsia="Times New Roman"/>
                <w:kern w:val="0"/>
                <w:szCs w:val="24"/>
                <w:lang w:val="zh-CN"/>
              </w:rPr>
              <w:t>&gt;</w:t>
            </w:r>
            <w:r w:rsidRPr="00CA377D">
              <w:rPr>
                <w:rFonts w:ascii="宋体" w:hAnsi="宋体" w:cs="宋体" w:hint="eastAsia"/>
                <w:kern w:val="0"/>
                <w:szCs w:val="24"/>
                <w:lang w:val="zh-CN"/>
              </w:rPr>
              <w:t>的公告》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2017-37</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07</w:t>
            </w:r>
            <w:r w:rsidRPr="00CA377D">
              <w:rPr>
                <w:rFonts w:ascii="宋体" w:hAnsi="宋体" w:cs="宋体" w:hint="eastAsia"/>
                <w:kern w:val="0"/>
                <w:szCs w:val="24"/>
                <w:lang w:val="zh-CN"/>
              </w:rPr>
              <w:t>月</w:t>
            </w:r>
            <w:r w:rsidRPr="00CA377D">
              <w:rPr>
                <w:rFonts w:eastAsia="Times New Roman"/>
                <w:kern w:val="0"/>
                <w:szCs w:val="24"/>
                <w:lang w:val="zh-CN"/>
              </w:rPr>
              <w:t>11</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年半年度业绩预增公告》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2017-38</w:t>
            </w: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p>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2017-39</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07</w:t>
            </w:r>
            <w:r w:rsidRPr="00CA377D">
              <w:rPr>
                <w:rFonts w:ascii="宋体" w:hAnsi="宋体" w:cs="宋体" w:hint="eastAsia"/>
                <w:kern w:val="0"/>
                <w:szCs w:val="24"/>
                <w:lang w:val="zh-CN"/>
              </w:rPr>
              <w:t>月</w:t>
            </w:r>
            <w:r w:rsidRPr="00CA377D">
              <w:rPr>
                <w:rFonts w:eastAsia="Times New Roman"/>
                <w:kern w:val="0"/>
                <w:szCs w:val="24"/>
                <w:lang w:val="zh-CN"/>
              </w:rPr>
              <w:t>25</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《第七届董事会第五十次会议决议公告》，审议如下议案：</w:t>
            </w:r>
          </w:p>
          <w:p w:rsidR="000D4C4E" w:rsidRPr="00CA377D" w:rsidRDefault="000D4C4E" w:rsidP="000D4C4E">
            <w:pPr>
              <w:autoSpaceDE w:val="0"/>
              <w:autoSpaceDN w:val="0"/>
              <w:adjustRightInd w:val="0"/>
              <w:ind w:firstLineChars="200" w:firstLine="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、《关于公司所属子公司向深圳市盐田港集团有限公司及其子公司申请委托贷款及担保的议案》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、《关于集团总部增设纪检监察室的议案》</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《关于公司所属子公司向深圳市盐田港集团有限公司及其子公司申请委托贷款及担保的公告》</w:t>
            </w:r>
          </w:p>
          <w:p w:rsidR="000D4C4E" w:rsidRPr="00CA377D" w:rsidRDefault="000D4C4E" w:rsidP="00732439">
            <w:pPr>
              <w:autoSpaceDE w:val="0"/>
              <w:autoSpaceDN w:val="0"/>
              <w:adjustRightInd w:val="0"/>
              <w:rPr>
                <w:rFonts w:eastAsia="Times New Roman"/>
                <w:kern w:val="0"/>
                <w:szCs w:val="24"/>
                <w:lang w:val="zh-CN"/>
              </w:rPr>
            </w:pPr>
            <w:r w:rsidRPr="00CA377D">
              <w:rPr>
                <w:rFonts w:ascii="宋体" w:hAnsi="宋体" w:cs="宋体" w:hint="eastAsia"/>
                <w:kern w:val="0"/>
                <w:szCs w:val="24"/>
                <w:lang w:val="zh-CN"/>
              </w:rPr>
              <w:t>《独立董事对第七届董事会第五十次会议相关事项的独立意见》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2017-40</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07</w:t>
            </w:r>
            <w:r w:rsidRPr="00CA377D">
              <w:rPr>
                <w:rFonts w:ascii="宋体" w:hAnsi="宋体" w:cs="宋体" w:hint="eastAsia"/>
                <w:kern w:val="0"/>
                <w:szCs w:val="24"/>
                <w:lang w:val="zh-CN"/>
              </w:rPr>
              <w:t>月</w:t>
            </w:r>
            <w:r w:rsidRPr="00CA377D">
              <w:rPr>
                <w:rFonts w:eastAsia="Times New Roman"/>
                <w:kern w:val="0"/>
                <w:szCs w:val="24"/>
                <w:lang w:val="zh-CN"/>
              </w:rPr>
              <w:t>29</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w:t>
            </w:r>
            <w:r w:rsidRPr="00CA377D">
              <w:rPr>
                <w:rFonts w:eastAsia="Times New Roman"/>
                <w:kern w:val="0"/>
                <w:szCs w:val="24"/>
                <w:lang w:val="zh-CN"/>
              </w:rPr>
              <w:t>2017</w:t>
            </w:r>
            <w:r w:rsidRPr="00CA377D">
              <w:rPr>
                <w:rFonts w:ascii="宋体" w:hAnsi="宋体" w:cs="宋体" w:hint="eastAsia"/>
                <w:kern w:val="0"/>
                <w:szCs w:val="24"/>
                <w:lang w:val="zh-CN"/>
              </w:rPr>
              <w:t>年第二季度建筑业经营情况简报》</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lang w:val="zh-CN"/>
              </w:rPr>
            </w:pPr>
            <w:r w:rsidRPr="00CA377D">
              <w:rPr>
                <w:rFonts w:eastAsia="Times New Roman"/>
                <w:kern w:val="0"/>
                <w:szCs w:val="24"/>
                <w:lang w:val="zh-CN"/>
              </w:rPr>
              <w:t>2017-4</w:t>
            </w:r>
            <w:r w:rsidRPr="00CA377D">
              <w:rPr>
                <w:kern w:val="0"/>
                <w:szCs w:val="24"/>
                <w:lang w:val="zh-CN"/>
              </w:rPr>
              <w:t>1</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2017-42</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lastRenderedPageBreak/>
              <w:t>2017-43</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2017-44</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2017-45</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2017-46</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2017-47</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2017-48</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2017-49</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w:t>
            </w:r>
            <w:r w:rsidRPr="00CA377D">
              <w:rPr>
                <w:rFonts w:ascii="宋体" w:hAnsi="宋体" w:cs="宋体" w:hint="eastAsia"/>
                <w:kern w:val="0"/>
                <w:szCs w:val="24"/>
                <w:lang w:val="zh-CN"/>
              </w:rPr>
              <w:t>年</w:t>
            </w:r>
            <w:r w:rsidRPr="00CA377D">
              <w:rPr>
                <w:rFonts w:eastAsia="Times New Roman"/>
                <w:kern w:val="0"/>
                <w:szCs w:val="24"/>
                <w:lang w:val="zh-CN"/>
              </w:rPr>
              <w:t>0</w:t>
            </w:r>
            <w:r w:rsidRPr="00CA377D">
              <w:rPr>
                <w:kern w:val="0"/>
                <w:szCs w:val="24"/>
                <w:lang w:val="zh-CN"/>
              </w:rPr>
              <w:t>8</w:t>
            </w:r>
            <w:r w:rsidRPr="00CA377D">
              <w:rPr>
                <w:rFonts w:ascii="宋体" w:hAnsi="宋体" w:cs="宋体" w:hint="eastAsia"/>
                <w:kern w:val="0"/>
                <w:szCs w:val="24"/>
                <w:lang w:val="zh-CN"/>
              </w:rPr>
              <w:t>月</w:t>
            </w:r>
            <w:r w:rsidRPr="00CA377D">
              <w:rPr>
                <w:rFonts w:eastAsia="Times New Roman"/>
                <w:kern w:val="0"/>
                <w:szCs w:val="24"/>
                <w:lang w:val="zh-CN"/>
              </w:rPr>
              <w:t>2</w:t>
            </w:r>
            <w:r w:rsidRPr="00CA377D">
              <w:rPr>
                <w:kern w:val="0"/>
                <w:szCs w:val="24"/>
                <w:lang w:val="zh-CN"/>
              </w:rPr>
              <w:t>2</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《第七届董事会第五十一次会议决议公告》，审议如下议案：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ascii="宋体" w:hAnsi="宋体" w:cs="宋体"/>
                <w:kern w:val="0"/>
                <w:szCs w:val="24"/>
                <w:lang w:val="zh-CN"/>
              </w:rPr>
              <w:t>2017</w:t>
            </w:r>
            <w:r w:rsidRPr="00CA377D">
              <w:rPr>
                <w:rFonts w:ascii="宋体" w:hAnsi="宋体" w:cs="宋体" w:hint="eastAsia"/>
                <w:kern w:val="0"/>
                <w:szCs w:val="24"/>
                <w:lang w:val="zh-CN"/>
              </w:rPr>
              <w:t>年公司半年度报告全文及其摘要的议案》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w:t>
            </w:r>
            <w:r w:rsidRPr="00CA377D">
              <w:rPr>
                <w:rFonts w:ascii="宋体" w:hAnsi="宋体" w:cs="宋体"/>
                <w:kern w:val="0"/>
                <w:szCs w:val="24"/>
                <w:lang w:val="zh-CN"/>
              </w:rPr>
              <w:t>2017</w:t>
            </w:r>
            <w:r w:rsidRPr="00CA377D">
              <w:rPr>
                <w:rFonts w:ascii="宋体" w:hAnsi="宋体" w:cs="宋体" w:hint="eastAsia"/>
                <w:kern w:val="0"/>
                <w:szCs w:val="24"/>
                <w:lang w:val="zh-CN"/>
              </w:rPr>
              <w:t>年上半年募集资金存放与实际使用情况的专项报告的议案》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、《关于公司</w:t>
            </w:r>
            <w:r w:rsidRPr="00CA377D">
              <w:rPr>
                <w:rFonts w:ascii="宋体" w:hAnsi="宋体" w:cs="宋体"/>
                <w:kern w:val="0"/>
                <w:szCs w:val="24"/>
                <w:lang w:val="zh-CN"/>
              </w:rPr>
              <w:t>&lt;</w:t>
            </w:r>
            <w:r w:rsidRPr="00CA377D">
              <w:rPr>
                <w:rFonts w:ascii="宋体" w:hAnsi="宋体" w:cs="宋体" w:hint="eastAsia"/>
                <w:kern w:val="0"/>
                <w:szCs w:val="24"/>
                <w:lang w:val="zh-CN"/>
              </w:rPr>
              <w:t>未来三年（</w:t>
            </w:r>
            <w:r w:rsidRPr="00CA377D">
              <w:rPr>
                <w:rFonts w:ascii="宋体" w:hAnsi="宋体" w:cs="宋体"/>
                <w:kern w:val="0"/>
                <w:szCs w:val="24"/>
                <w:lang w:val="zh-CN"/>
              </w:rPr>
              <w:t>2017-2019</w:t>
            </w:r>
            <w:r w:rsidRPr="00CA377D">
              <w:rPr>
                <w:rFonts w:ascii="宋体" w:hAnsi="宋体" w:cs="宋体" w:hint="eastAsia"/>
                <w:kern w:val="0"/>
                <w:szCs w:val="24"/>
                <w:lang w:val="zh-CN"/>
              </w:rPr>
              <w:t>）股东回报规划</w:t>
            </w:r>
            <w:r w:rsidRPr="00CA377D">
              <w:rPr>
                <w:rFonts w:ascii="宋体" w:hAnsi="宋体" w:cs="宋体"/>
                <w:kern w:val="0"/>
                <w:szCs w:val="24"/>
                <w:lang w:val="zh-CN"/>
              </w:rPr>
              <w:t>&gt;</w:t>
            </w:r>
            <w:r w:rsidRPr="00CA377D">
              <w:rPr>
                <w:rFonts w:ascii="宋体" w:hAnsi="宋体" w:cs="宋体" w:hint="eastAsia"/>
                <w:kern w:val="0"/>
                <w:szCs w:val="24"/>
                <w:lang w:val="zh-CN"/>
              </w:rPr>
              <w:t>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、《关于转让深圳市天健运输工程实业有限公司</w:t>
            </w:r>
            <w:r w:rsidRPr="00CA377D">
              <w:rPr>
                <w:rFonts w:eastAsia="Times New Roman"/>
                <w:kern w:val="0"/>
                <w:szCs w:val="24"/>
                <w:lang w:val="zh-CN"/>
              </w:rPr>
              <w:t>100%</w:t>
            </w:r>
            <w:r w:rsidRPr="00CA377D">
              <w:rPr>
                <w:rFonts w:ascii="宋体" w:hAnsi="宋体" w:cs="宋体" w:hint="eastAsia"/>
                <w:kern w:val="0"/>
                <w:szCs w:val="24"/>
                <w:lang w:val="zh-CN"/>
              </w:rPr>
              <w:t>股权的议案》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5</w:t>
            </w:r>
            <w:r w:rsidRPr="00CA377D">
              <w:rPr>
                <w:rFonts w:ascii="宋体" w:hAnsi="宋体" w:cs="宋体" w:hint="eastAsia"/>
                <w:kern w:val="0"/>
                <w:szCs w:val="24"/>
                <w:lang w:val="zh-CN"/>
              </w:rPr>
              <w:t>、《关于召开公司召开公司</w:t>
            </w:r>
            <w:r w:rsidRPr="00CA377D">
              <w:rPr>
                <w:rFonts w:eastAsia="Times New Roman"/>
                <w:kern w:val="0"/>
                <w:szCs w:val="24"/>
                <w:lang w:val="zh-CN"/>
              </w:rPr>
              <w:t>2017</w:t>
            </w:r>
            <w:r w:rsidRPr="00CA377D">
              <w:rPr>
                <w:rFonts w:ascii="宋体" w:hAnsi="宋体" w:cs="宋体" w:hint="eastAsia"/>
                <w:kern w:val="0"/>
                <w:szCs w:val="24"/>
                <w:lang w:val="zh-CN"/>
              </w:rPr>
              <w:t>年第二次临时股东大会的议案》</w:t>
            </w:r>
          </w:p>
          <w:p w:rsidR="000D4C4E" w:rsidRPr="00CA377D" w:rsidRDefault="000D4C4E" w:rsidP="00732439">
            <w:pPr>
              <w:autoSpaceDE w:val="0"/>
              <w:autoSpaceDN w:val="0"/>
              <w:adjustRightInd w:val="0"/>
              <w:rPr>
                <w:kern w:val="0"/>
                <w:szCs w:val="24"/>
                <w:lang w:val="zh-CN"/>
              </w:rPr>
            </w:pPr>
            <w:r w:rsidRPr="00CA377D">
              <w:rPr>
                <w:rFonts w:ascii="宋体" w:hAnsi="宋体" w:cs="宋体" w:hint="eastAsia"/>
                <w:kern w:val="0"/>
                <w:szCs w:val="24"/>
                <w:lang w:val="zh-CN"/>
              </w:rPr>
              <w:t>《</w:t>
            </w:r>
            <w:r w:rsidRPr="00CA377D">
              <w:rPr>
                <w:rFonts w:ascii="宋体" w:hAnsi="宋体" w:cs="宋体"/>
                <w:kern w:val="0"/>
                <w:szCs w:val="24"/>
                <w:lang w:val="zh-CN"/>
              </w:rPr>
              <w:t>2017</w:t>
            </w:r>
            <w:r w:rsidRPr="00CA377D">
              <w:rPr>
                <w:rFonts w:ascii="宋体" w:hAnsi="宋体" w:cs="宋体" w:hint="eastAsia"/>
                <w:kern w:val="0"/>
                <w:szCs w:val="24"/>
                <w:lang w:val="zh-CN"/>
              </w:rPr>
              <w:t>年半年度报告摘要》</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lastRenderedPageBreak/>
              <w:t>《</w:t>
            </w:r>
            <w:r w:rsidRPr="00CA377D">
              <w:rPr>
                <w:rFonts w:ascii="宋体" w:hAnsi="宋体" w:cs="宋体"/>
                <w:kern w:val="0"/>
                <w:szCs w:val="24"/>
                <w:lang w:val="zh-CN"/>
              </w:rPr>
              <w:t>2017</w:t>
            </w:r>
            <w:r w:rsidRPr="00CA377D">
              <w:rPr>
                <w:rFonts w:ascii="宋体" w:hAnsi="宋体" w:cs="宋体" w:hint="eastAsia"/>
                <w:kern w:val="0"/>
                <w:szCs w:val="24"/>
                <w:lang w:val="zh-CN"/>
              </w:rPr>
              <w:t>年半年度报告全文》</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宋体" w:hAnsi="宋体" w:cs="宋体" w:hint="eastAsia"/>
                <w:kern w:val="0"/>
                <w:szCs w:val="24"/>
                <w:lang w:val="zh-CN"/>
              </w:rPr>
              <w:t>《第七届监事会第二十五次会议决议公告》，审议如下议案：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ascii="宋体" w:hAnsi="宋体" w:cs="宋体"/>
                <w:kern w:val="0"/>
                <w:szCs w:val="24"/>
                <w:lang w:val="zh-CN"/>
              </w:rPr>
              <w:t>2017</w:t>
            </w:r>
            <w:r w:rsidRPr="00CA377D">
              <w:rPr>
                <w:rFonts w:ascii="宋体" w:hAnsi="宋体" w:cs="宋体" w:hint="eastAsia"/>
                <w:kern w:val="0"/>
                <w:szCs w:val="24"/>
                <w:lang w:val="zh-CN"/>
              </w:rPr>
              <w:t>年公司半年度报告全文及其摘要的议案》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w:t>
            </w:r>
            <w:r w:rsidRPr="00CA377D">
              <w:rPr>
                <w:rFonts w:ascii="宋体" w:hAnsi="宋体" w:cs="宋体"/>
                <w:kern w:val="0"/>
                <w:szCs w:val="24"/>
                <w:lang w:val="zh-CN"/>
              </w:rPr>
              <w:t>2017</w:t>
            </w:r>
            <w:r w:rsidRPr="00CA377D">
              <w:rPr>
                <w:rFonts w:ascii="宋体" w:hAnsi="宋体" w:cs="宋体" w:hint="eastAsia"/>
                <w:kern w:val="0"/>
                <w:szCs w:val="24"/>
                <w:lang w:val="zh-CN"/>
              </w:rPr>
              <w:t>年上半年募集资金存放与使用情况的专项报告的议案》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3</w:t>
            </w:r>
            <w:r w:rsidRPr="00CA377D">
              <w:rPr>
                <w:rFonts w:ascii="宋体" w:hAnsi="宋体" w:cs="宋体" w:hint="eastAsia"/>
                <w:kern w:val="0"/>
                <w:szCs w:val="24"/>
                <w:lang w:val="zh-CN"/>
              </w:rPr>
              <w:t>、《关于转让深圳市天健运输工程实业有限公司</w:t>
            </w:r>
            <w:r w:rsidRPr="00CA377D">
              <w:rPr>
                <w:rFonts w:ascii="宋体" w:hAnsi="宋体" w:cs="宋体"/>
                <w:kern w:val="0"/>
                <w:szCs w:val="24"/>
                <w:lang w:val="zh-CN"/>
              </w:rPr>
              <w:t>100%</w:t>
            </w:r>
            <w:r w:rsidRPr="00CA377D">
              <w:rPr>
                <w:rFonts w:ascii="宋体" w:hAnsi="宋体" w:cs="宋体" w:hint="eastAsia"/>
                <w:kern w:val="0"/>
                <w:szCs w:val="24"/>
                <w:lang w:val="zh-CN"/>
              </w:rPr>
              <w:t>股权的议案》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4</w:t>
            </w:r>
            <w:r w:rsidRPr="00CA377D">
              <w:rPr>
                <w:rFonts w:ascii="宋体" w:hAnsi="宋体" w:cs="宋体" w:hint="eastAsia"/>
                <w:kern w:val="0"/>
                <w:szCs w:val="24"/>
                <w:lang w:val="zh-CN"/>
              </w:rPr>
              <w:t>、《关于公司未来三年（</w:t>
            </w:r>
            <w:r w:rsidRPr="00CA377D">
              <w:rPr>
                <w:rFonts w:ascii="宋体" w:hAnsi="宋体" w:cs="宋体"/>
                <w:kern w:val="0"/>
                <w:szCs w:val="24"/>
                <w:lang w:val="zh-CN"/>
              </w:rPr>
              <w:t>2017-2019</w:t>
            </w:r>
            <w:r w:rsidRPr="00CA377D">
              <w:rPr>
                <w:rFonts w:ascii="宋体" w:hAnsi="宋体" w:cs="宋体" w:hint="eastAsia"/>
                <w:kern w:val="0"/>
                <w:szCs w:val="24"/>
                <w:lang w:val="zh-CN"/>
              </w:rPr>
              <w:t>）股东回报规划的议案》</w:t>
            </w:r>
          </w:p>
          <w:p w:rsidR="000D4C4E" w:rsidRPr="00CA377D" w:rsidRDefault="000D4C4E" w:rsidP="00732439">
            <w:pPr>
              <w:autoSpaceDE w:val="0"/>
              <w:autoSpaceDN w:val="0"/>
              <w:adjustRightInd w:val="0"/>
              <w:rPr>
                <w:kern w:val="0"/>
                <w:szCs w:val="24"/>
                <w:lang w:val="zh-CN"/>
              </w:rPr>
            </w:pPr>
            <w:r w:rsidRPr="00CA377D">
              <w:rPr>
                <w:rFonts w:hint="eastAsia"/>
                <w:kern w:val="0"/>
                <w:szCs w:val="24"/>
                <w:lang w:val="zh-CN"/>
              </w:rPr>
              <w:t>《关于募集资金</w:t>
            </w:r>
            <w:r w:rsidRPr="00CA377D">
              <w:rPr>
                <w:kern w:val="0"/>
                <w:szCs w:val="24"/>
                <w:lang w:val="zh-CN"/>
              </w:rPr>
              <w:t>2017</w:t>
            </w:r>
            <w:r w:rsidRPr="00CA377D">
              <w:rPr>
                <w:rFonts w:hint="eastAsia"/>
                <w:kern w:val="0"/>
                <w:szCs w:val="24"/>
                <w:lang w:val="zh-CN"/>
              </w:rPr>
              <w:t>年上半年存放与使用情况的专项检查报告》</w:t>
            </w:r>
          </w:p>
          <w:p w:rsidR="000D4C4E" w:rsidRPr="00CA377D" w:rsidRDefault="000D4C4E" w:rsidP="00732439">
            <w:pPr>
              <w:autoSpaceDE w:val="0"/>
              <w:autoSpaceDN w:val="0"/>
              <w:adjustRightInd w:val="0"/>
              <w:rPr>
                <w:kern w:val="0"/>
                <w:szCs w:val="24"/>
                <w:lang w:val="zh-CN"/>
              </w:rPr>
            </w:pPr>
            <w:r w:rsidRPr="00CA377D">
              <w:rPr>
                <w:rFonts w:hint="eastAsia"/>
                <w:kern w:val="0"/>
                <w:szCs w:val="24"/>
                <w:lang w:val="zh-CN"/>
              </w:rPr>
              <w:t>《公司未来三年（</w:t>
            </w:r>
            <w:r w:rsidRPr="00CA377D">
              <w:rPr>
                <w:kern w:val="0"/>
                <w:szCs w:val="24"/>
                <w:lang w:val="zh-CN"/>
              </w:rPr>
              <w:t>2017-2019</w:t>
            </w:r>
            <w:r w:rsidRPr="00CA377D">
              <w:rPr>
                <w:rFonts w:hint="eastAsia"/>
                <w:kern w:val="0"/>
                <w:szCs w:val="24"/>
                <w:lang w:val="zh-CN"/>
              </w:rPr>
              <w:t>）股东回报规划》</w:t>
            </w:r>
          </w:p>
          <w:p w:rsidR="000D4C4E" w:rsidRPr="00CA377D" w:rsidRDefault="000D4C4E" w:rsidP="00732439">
            <w:pPr>
              <w:autoSpaceDE w:val="0"/>
              <w:autoSpaceDN w:val="0"/>
              <w:adjustRightInd w:val="0"/>
              <w:rPr>
                <w:kern w:val="0"/>
                <w:szCs w:val="24"/>
                <w:lang w:val="zh-CN"/>
              </w:rPr>
            </w:pPr>
            <w:r w:rsidRPr="00CA377D">
              <w:rPr>
                <w:rFonts w:hint="eastAsia"/>
                <w:kern w:val="0"/>
                <w:szCs w:val="24"/>
                <w:lang w:val="zh-CN"/>
              </w:rPr>
              <w:t>《关于转让深圳市天健运输工程实业有限公司</w:t>
            </w:r>
            <w:r w:rsidRPr="00CA377D">
              <w:rPr>
                <w:kern w:val="0"/>
                <w:szCs w:val="24"/>
                <w:lang w:val="zh-CN"/>
              </w:rPr>
              <w:t>100%</w:t>
            </w:r>
            <w:r w:rsidRPr="00CA377D">
              <w:rPr>
                <w:rFonts w:hint="eastAsia"/>
                <w:kern w:val="0"/>
                <w:szCs w:val="24"/>
                <w:lang w:val="zh-CN"/>
              </w:rPr>
              <w:t>股权的公告》</w:t>
            </w:r>
          </w:p>
          <w:p w:rsidR="000D4C4E" w:rsidRPr="00CA377D" w:rsidRDefault="000D4C4E" w:rsidP="00732439">
            <w:pPr>
              <w:autoSpaceDE w:val="0"/>
              <w:autoSpaceDN w:val="0"/>
              <w:adjustRightInd w:val="0"/>
              <w:rPr>
                <w:kern w:val="0"/>
                <w:szCs w:val="24"/>
                <w:lang w:val="zh-CN"/>
              </w:rPr>
            </w:pPr>
            <w:r w:rsidRPr="00CA377D">
              <w:rPr>
                <w:rFonts w:hint="eastAsia"/>
                <w:kern w:val="0"/>
                <w:szCs w:val="24"/>
                <w:lang w:val="zh-CN"/>
              </w:rPr>
              <w:t>《</w:t>
            </w:r>
            <w:r w:rsidRPr="00CA377D">
              <w:rPr>
                <w:kern w:val="0"/>
                <w:szCs w:val="24"/>
                <w:lang w:val="zh-CN"/>
              </w:rPr>
              <w:t>2017</w:t>
            </w:r>
            <w:r w:rsidRPr="00CA377D">
              <w:rPr>
                <w:rFonts w:hint="eastAsia"/>
                <w:kern w:val="0"/>
                <w:szCs w:val="24"/>
                <w:lang w:val="zh-CN"/>
              </w:rPr>
              <w:t>年上半年投资者保护工作情况报告》</w:t>
            </w:r>
          </w:p>
          <w:p w:rsidR="000D4C4E" w:rsidRPr="00CA377D" w:rsidRDefault="000D4C4E" w:rsidP="00732439">
            <w:pPr>
              <w:autoSpaceDE w:val="0"/>
              <w:autoSpaceDN w:val="0"/>
              <w:adjustRightInd w:val="0"/>
              <w:rPr>
                <w:kern w:val="0"/>
                <w:szCs w:val="24"/>
                <w:lang w:val="zh-CN"/>
              </w:rPr>
            </w:pPr>
            <w:r w:rsidRPr="00CA377D">
              <w:rPr>
                <w:rFonts w:hint="eastAsia"/>
                <w:kern w:val="0"/>
                <w:szCs w:val="24"/>
                <w:lang w:val="zh-CN"/>
              </w:rPr>
              <w:t>《关于召开</w:t>
            </w:r>
            <w:r w:rsidRPr="00CA377D">
              <w:rPr>
                <w:kern w:val="0"/>
                <w:szCs w:val="24"/>
                <w:lang w:val="zh-CN"/>
              </w:rPr>
              <w:t>2017</w:t>
            </w:r>
            <w:r w:rsidRPr="00CA377D">
              <w:rPr>
                <w:rFonts w:hint="eastAsia"/>
                <w:kern w:val="0"/>
                <w:szCs w:val="24"/>
                <w:lang w:val="zh-CN"/>
              </w:rPr>
              <w:t>年第二次临时股东大会的通知》</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《深圳市市政工程总公司拟转让股权所涉及的深圳市天健运输工程实业有限公司股东全部权益价值项目评估报告》</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《深圳市天健运输工程实业有限公司清产核资专项审计报告》</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《广东扬权律师事务所关于公司免予公开挂牌协议转让全资子公司深圳市市政工程总公司所持有的深圳市天健运输工程实业有限公司</w:t>
            </w:r>
            <w:r w:rsidRPr="00CA377D">
              <w:rPr>
                <w:rFonts w:ascii="宋体" w:hAnsi="宋体" w:cs="宋体"/>
                <w:kern w:val="0"/>
                <w:szCs w:val="24"/>
                <w:lang w:val="zh-CN"/>
              </w:rPr>
              <w:t>100%</w:t>
            </w:r>
            <w:r w:rsidRPr="00CA377D">
              <w:rPr>
                <w:rFonts w:ascii="宋体" w:hAnsi="宋体" w:cs="宋体" w:hint="eastAsia"/>
                <w:kern w:val="0"/>
                <w:szCs w:val="24"/>
                <w:lang w:val="zh-CN"/>
              </w:rPr>
              <w:t>股权之法律意见书》</w:t>
            </w:r>
          </w:p>
          <w:p w:rsidR="000D4C4E" w:rsidRPr="00CA377D" w:rsidRDefault="000D4C4E" w:rsidP="00732439">
            <w:pPr>
              <w:autoSpaceDE w:val="0"/>
              <w:autoSpaceDN w:val="0"/>
              <w:adjustRightInd w:val="0"/>
              <w:jc w:val="left"/>
              <w:rPr>
                <w:rFonts w:ascii="??" w:hAnsi="??"/>
                <w:color w:val="2E2E2E"/>
              </w:rPr>
            </w:pPr>
            <w:r w:rsidRPr="00CA377D">
              <w:rPr>
                <w:rFonts w:ascii="??" w:hAnsi="??" w:hint="eastAsia"/>
                <w:color w:val="2E2E2E"/>
              </w:rPr>
              <w:t>《</w:t>
            </w:r>
            <w:r w:rsidRPr="00CA377D">
              <w:rPr>
                <w:rFonts w:ascii="??" w:hAnsi="??"/>
                <w:color w:val="2E2E2E"/>
              </w:rPr>
              <w:t>2017</w:t>
            </w:r>
            <w:r w:rsidRPr="00CA377D">
              <w:rPr>
                <w:rFonts w:ascii="??" w:hAnsi="??" w:hint="eastAsia"/>
                <w:color w:val="2E2E2E"/>
              </w:rPr>
              <w:t>年半年度报告财务报告》</w:t>
            </w:r>
          </w:p>
          <w:p w:rsidR="000D4C4E" w:rsidRPr="00CA377D" w:rsidRDefault="000D4C4E" w:rsidP="00732439">
            <w:pPr>
              <w:autoSpaceDE w:val="0"/>
              <w:autoSpaceDN w:val="0"/>
              <w:adjustRightInd w:val="0"/>
              <w:jc w:val="left"/>
              <w:rPr>
                <w:rFonts w:ascii="宋体" w:cs="宋体"/>
                <w:kern w:val="0"/>
                <w:szCs w:val="24"/>
              </w:rPr>
            </w:pPr>
            <w:r w:rsidRPr="00CA377D">
              <w:rPr>
                <w:rFonts w:ascii="??" w:hAnsi="??" w:hint="eastAsia"/>
                <w:color w:val="2E2E2E"/>
              </w:rPr>
              <w:t>《独立董事对第七届董事会第五十一次会议相关事项的独立意见》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kern w:val="0"/>
                <w:szCs w:val="24"/>
                <w:lang w:val="zh-CN"/>
              </w:rPr>
              <w:lastRenderedPageBreak/>
              <w:t>2017-50</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w:t>
            </w:r>
            <w:r w:rsidRPr="00CA377D">
              <w:rPr>
                <w:kern w:val="0"/>
                <w:szCs w:val="24"/>
                <w:lang w:val="zh-CN"/>
              </w:rPr>
              <w:t>9</w:t>
            </w:r>
            <w:r w:rsidRPr="00CA377D">
              <w:rPr>
                <w:rFonts w:ascii="宋体" w:hAnsi="宋体" w:cs="宋体" w:hint="eastAsia"/>
                <w:kern w:val="0"/>
                <w:szCs w:val="24"/>
                <w:lang w:val="zh-CN"/>
              </w:rPr>
              <w:t>月</w:t>
            </w:r>
            <w:r w:rsidRPr="00CA377D">
              <w:rPr>
                <w:kern w:val="0"/>
                <w:szCs w:val="24"/>
                <w:lang w:val="zh-CN"/>
              </w:rPr>
              <w:t>06</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《关于子公司竞得土地使用权事项的公告》</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kern w:val="0"/>
                <w:szCs w:val="24"/>
                <w:lang w:val="zh-CN"/>
              </w:rPr>
              <w:t>2017-51</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09</w:t>
            </w:r>
            <w:r w:rsidRPr="00CA377D">
              <w:rPr>
                <w:rFonts w:ascii="宋体" w:hAnsi="宋体" w:cs="宋体" w:hint="eastAsia"/>
                <w:kern w:val="0"/>
                <w:szCs w:val="24"/>
                <w:lang w:val="zh-CN"/>
              </w:rPr>
              <w:t>月</w:t>
            </w:r>
            <w:r w:rsidRPr="00CA377D">
              <w:rPr>
                <w:rFonts w:eastAsia="Times New Roman"/>
                <w:kern w:val="0"/>
                <w:szCs w:val="24"/>
                <w:lang w:val="zh-CN"/>
              </w:rPr>
              <w:t>08</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宋体" w:hAnsi="宋体" w:cs="宋体"/>
                <w:kern w:val="0"/>
                <w:szCs w:val="24"/>
                <w:lang w:val="zh-CN"/>
              </w:rPr>
              <w:t>2017</w:t>
            </w:r>
            <w:r w:rsidRPr="00CA377D">
              <w:rPr>
                <w:rFonts w:ascii="宋体" w:hAnsi="宋体" w:cs="宋体" w:hint="eastAsia"/>
                <w:kern w:val="0"/>
                <w:szCs w:val="24"/>
                <w:lang w:val="zh-CN"/>
              </w:rPr>
              <w:t>年第二次临时股东大会决议公告》，审议如下议案：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、《关于控股子公司向银行申请贷款额度及担保、抵押事项的议案》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、《关于公司所属子公司向深圳市盐田港集团有限公司及其子公司申请委托贷款及担保的议案》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、《关于公司</w:t>
            </w:r>
            <w:r w:rsidRPr="00CA377D">
              <w:rPr>
                <w:rFonts w:ascii="宋体" w:hAnsi="宋体" w:cs="宋体"/>
                <w:kern w:val="0"/>
                <w:szCs w:val="24"/>
                <w:lang w:val="zh-CN"/>
              </w:rPr>
              <w:t>&lt;</w:t>
            </w:r>
            <w:r w:rsidRPr="00CA377D">
              <w:rPr>
                <w:rFonts w:ascii="宋体" w:hAnsi="宋体" w:cs="宋体" w:hint="eastAsia"/>
                <w:kern w:val="0"/>
                <w:szCs w:val="24"/>
                <w:lang w:val="zh-CN"/>
              </w:rPr>
              <w:t>未来三年（</w:t>
            </w:r>
            <w:r w:rsidRPr="00CA377D">
              <w:rPr>
                <w:rFonts w:ascii="宋体" w:hAnsi="宋体" w:cs="宋体"/>
                <w:kern w:val="0"/>
                <w:szCs w:val="24"/>
                <w:lang w:val="zh-CN"/>
              </w:rPr>
              <w:t>2017-2019</w:t>
            </w:r>
            <w:r w:rsidRPr="00CA377D">
              <w:rPr>
                <w:rFonts w:ascii="宋体" w:hAnsi="宋体" w:cs="宋体" w:hint="eastAsia"/>
                <w:kern w:val="0"/>
                <w:szCs w:val="24"/>
                <w:lang w:val="zh-CN"/>
              </w:rPr>
              <w:t>）股东回报规划</w:t>
            </w:r>
            <w:r w:rsidRPr="00CA377D">
              <w:rPr>
                <w:rFonts w:ascii="宋体" w:hAnsi="宋体" w:cs="宋体"/>
                <w:kern w:val="0"/>
                <w:szCs w:val="24"/>
                <w:lang w:val="zh-CN"/>
              </w:rPr>
              <w:t>&gt;</w:t>
            </w:r>
            <w:r w:rsidRPr="00CA377D">
              <w:rPr>
                <w:rFonts w:ascii="宋体" w:hAnsi="宋体" w:cs="宋体" w:hint="eastAsia"/>
                <w:kern w:val="0"/>
                <w:szCs w:val="24"/>
                <w:lang w:val="zh-CN"/>
              </w:rPr>
              <w:t>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4</w:t>
            </w:r>
            <w:r w:rsidRPr="00CA377D">
              <w:rPr>
                <w:rFonts w:ascii="宋体" w:hAnsi="宋体" w:cs="宋体" w:hint="eastAsia"/>
                <w:kern w:val="0"/>
                <w:szCs w:val="24"/>
                <w:lang w:val="zh-CN"/>
              </w:rPr>
              <w:t>、《关于转让深圳市天健运输工程实业有限公司</w:t>
            </w:r>
            <w:r w:rsidRPr="00CA377D">
              <w:rPr>
                <w:rFonts w:ascii="宋体" w:hAnsi="宋体" w:cs="宋体"/>
                <w:kern w:val="0"/>
                <w:szCs w:val="24"/>
                <w:lang w:val="zh-CN"/>
              </w:rPr>
              <w:t>100%</w:t>
            </w:r>
            <w:r w:rsidRPr="00CA377D">
              <w:rPr>
                <w:rFonts w:ascii="宋体" w:hAnsi="宋体" w:cs="宋体" w:hint="eastAsia"/>
                <w:kern w:val="0"/>
                <w:szCs w:val="24"/>
                <w:lang w:val="zh-CN"/>
              </w:rPr>
              <w:t>股权的议案》</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《关于深圳市天健（集团）股份有限公司</w:t>
            </w:r>
            <w:r w:rsidRPr="00CA377D">
              <w:rPr>
                <w:rFonts w:eastAsia="Times New Roman"/>
                <w:kern w:val="0"/>
                <w:szCs w:val="24"/>
                <w:lang w:val="zh-CN"/>
              </w:rPr>
              <w:t>2016</w:t>
            </w:r>
            <w:r w:rsidRPr="00CA377D">
              <w:rPr>
                <w:rFonts w:ascii="宋体" w:hAnsi="宋体" w:cs="宋体" w:hint="eastAsia"/>
                <w:kern w:val="0"/>
                <w:szCs w:val="24"/>
                <w:lang w:val="zh-CN"/>
              </w:rPr>
              <w:t>年度股东大会的法律意见书》</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kern w:val="0"/>
                <w:szCs w:val="24"/>
                <w:lang w:val="zh-CN"/>
              </w:rPr>
              <w:t>2017-52</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09</w:t>
            </w:r>
            <w:r w:rsidRPr="00CA377D">
              <w:rPr>
                <w:rFonts w:ascii="宋体" w:hAnsi="宋体" w:cs="宋体" w:hint="eastAsia"/>
                <w:kern w:val="0"/>
                <w:szCs w:val="24"/>
                <w:lang w:val="zh-CN"/>
              </w:rPr>
              <w:t>月</w:t>
            </w:r>
            <w:r w:rsidRPr="00CA377D">
              <w:rPr>
                <w:rFonts w:eastAsia="Times New Roman"/>
                <w:kern w:val="0"/>
                <w:szCs w:val="24"/>
                <w:lang w:val="zh-CN"/>
              </w:rPr>
              <w:t>15</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7" w:tgtFrame="new" w:history="1">
              <w:r w:rsidRPr="00CA377D">
                <w:rPr>
                  <w:rFonts w:ascii="??" w:hAnsi="??" w:hint="eastAsia"/>
                  <w:color w:val="2E2E2E"/>
                </w:rPr>
                <w:t>关于通过集中竞价交易方式出售部分莱宝高科股票的公告</w:t>
              </w:r>
            </w:hyperlink>
            <w:r w:rsidRPr="00CA377D">
              <w:rPr>
                <w:rFonts w:ascii="宋体" w:hAnsi="宋体" w:cs="宋体" w:hint="eastAsia"/>
                <w:kern w:val="0"/>
                <w:szCs w:val="24"/>
                <w:lang w:val="zh-CN"/>
              </w:rPr>
              <w:t>》</w:t>
            </w:r>
          </w:p>
        </w:tc>
      </w:tr>
      <w:tr w:rsidR="000D4C4E" w:rsidRPr="00CA377D" w:rsidTr="00732439">
        <w:tc>
          <w:tcPr>
            <w:tcW w:w="993"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kern w:val="0"/>
                <w:szCs w:val="24"/>
                <w:lang w:val="zh-CN"/>
              </w:rPr>
              <w:t>2017-53</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10</w:t>
            </w:r>
            <w:r w:rsidRPr="00CA377D">
              <w:rPr>
                <w:rFonts w:ascii="宋体" w:hAnsi="宋体" w:cs="宋体" w:hint="eastAsia"/>
                <w:kern w:val="0"/>
                <w:szCs w:val="24"/>
                <w:lang w:val="zh-CN"/>
              </w:rPr>
              <w:t>月</w:t>
            </w:r>
            <w:r w:rsidRPr="00CA377D">
              <w:rPr>
                <w:rFonts w:eastAsia="Times New Roman"/>
                <w:kern w:val="0"/>
                <w:szCs w:val="24"/>
                <w:lang w:val="zh-CN"/>
              </w:rPr>
              <w:t>12</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8" w:tgtFrame="new" w:history="1">
              <w:r w:rsidRPr="00CA377D">
                <w:rPr>
                  <w:rFonts w:ascii="??" w:hAnsi="??"/>
                  <w:color w:val="2E2E2E"/>
                </w:rPr>
                <w:t>2017</w:t>
              </w:r>
              <w:r w:rsidRPr="00CA377D">
                <w:rPr>
                  <w:rFonts w:ascii="??" w:hAnsi="??" w:hint="eastAsia"/>
                  <w:color w:val="2E2E2E"/>
                </w:rPr>
                <w:t>年前三季度业绩预增公告</w:t>
              </w:r>
            </w:hyperlink>
            <w:r w:rsidRPr="00CA377D">
              <w:rPr>
                <w:rFonts w:ascii="宋体" w:hAnsi="宋体" w:cs="宋体" w:hint="eastAsia"/>
                <w:kern w:val="0"/>
                <w:szCs w:val="24"/>
                <w:lang w:val="zh-CN"/>
              </w:rPr>
              <w:t>》</w:t>
            </w:r>
          </w:p>
        </w:tc>
      </w:tr>
      <w:tr w:rsidR="000D4C4E" w:rsidRPr="00CA377D" w:rsidTr="00732439">
        <w:trPr>
          <w:trHeight w:val="2092"/>
        </w:trPr>
        <w:tc>
          <w:tcPr>
            <w:tcW w:w="993" w:type="dxa"/>
          </w:tcPr>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2017-54</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2017-55</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2017-56</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10</w:t>
            </w:r>
            <w:r w:rsidRPr="00CA377D">
              <w:rPr>
                <w:rFonts w:ascii="宋体" w:hAnsi="宋体" w:cs="宋体" w:hint="eastAsia"/>
                <w:kern w:val="0"/>
                <w:szCs w:val="24"/>
                <w:lang w:val="zh-CN"/>
              </w:rPr>
              <w:t>月</w:t>
            </w:r>
            <w:r w:rsidRPr="00CA377D">
              <w:rPr>
                <w:kern w:val="0"/>
                <w:szCs w:val="24"/>
                <w:lang w:val="zh-CN"/>
              </w:rPr>
              <w:t>24</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Arial" w:hAnsi="Arial" w:cs="Arial" w:hint="eastAsia"/>
                <w:color w:val="2E2E2E"/>
              </w:rPr>
              <w:t>《</w:t>
            </w:r>
            <w:hyperlink r:id="rId9" w:tgtFrame="new" w:history="1">
              <w:r w:rsidRPr="00CA377D">
                <w:rPr>
                  <w:rFonts w:ascii="Arial" w:hAnsi="Arial" w:cs="Arial" w:hint="eastAsia"/>
                  <w:color w:val="2E2E2E"/>
                </w:rPr>
                <w:t>第七届董事会第五十二次会议决议公告</w:t>
              </w:r>
            </w:hyperlink>
            <w:r w:rsidRPr="00CA377D">
              <w:rPr>
                <w:rFonts w:ascii="Arial" w:hAnsi="Arial" w:cs="Arial" w:hint="eastAsia"/>
                <w:color w:val="2E2E2E"/>
              </w:rPr>
              <w:t>》</w:t>
            </w:r>
            <w:r w:rsidRPr="00CA377D">
              <w:rPr>
                <w:rFonts w:ascii="Arial" w:hAnsi="Arial" w:cs="Arial"/>
                <w:color w:val="2E2E2E"/>
              </w:rPr>
              <w:t>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w:t>
            </w:r>
            <w:r w:rsidRPr="00CA377D">
              <w:rPr>
                <w:rFonts w:ascii="宋体" w:hAnsi="宋体" w:cs="宋体"/>
                <w:kern w:val="0"/>
                <w:szCs w:val="24"/>
                <w:lang w:val="zh-CN"/>
              </w:rPr>
              <w:t>2017</w:t>
            </w:r>
            <w:r w:rsidRPr="00CA377D">
              <w:rPr>
                <w:rFonts w:ascii="宋体" w:hAnsi="宋体" w:cs="宋体" w:hint="eastAsia"/>
                <w:kern w:val="0"/>
                <w:szCs w:val="24"/>
                <w:lang w:val="zh-CN"/>
              </w:rPr>
              <w:t>年公司第三季度报告全文及其正文的议案》</w:t>
            </w:r>
          </w:p>
          <w:p w:rsidR="000D4C4E" w:rsidRPr="00CA377D" w:rsidRDefault="000D4C4E" w:rsidP="00732439">
            <w:pPr>
              <w:autoSpaceDE w:val="0"/>
              <w:autoSpaceDN w:val="0"/>
              <w:adjustRightInd w:val="0"/>
              <w:ind w:left="360"/>
              <w:rPr>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、《审计委员会关于续聘</w:t>
            </w:r>
            <w:r w:rsidRPr="00CA377D">
              <w:rPr>
                <w:rFonts w:ascii="宋体" w:hAnsi="宋体" w:cs="宋体"/>
                <w:kern w:val="0"/>
                <w:szCs w:val="24"/>
                <w:lang w:val="zh-CN"/>
              </w:rPr>
              <w:t>2017</w:t>
            </w:r>
            <w:r w:rsidRPr="00CA377D">
              <w:rPr>
                <w:rFonts w:ascii="宋体" w:hAnsi="宋体" w:cs="宋体" w:hint="eastAsia"/>
                <w:kern w:val="0"/>
                <w:szCs w:val="24"/>
                <w:lang w:val="zh-CN"/>
              </w:rPr>
              <w:t>年度公司财务、内控审计机构及支付报酬的议案》</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宋体" w:hAnsi="宋体" w:cs="宋体"/>
                <w:kern w:val="0"/>
                <w:szCs w:val="24"/>
                <w:lang w:val="zh-CN"/>
              </w:rPr>
              <w:t>2017</w:t>
            </w:r>
            <w:r w:rsidRPr="00CA377D">
              <w:rPr>
                <w:rFonts w:ascii="宋体" w:hAnsi="宋体" w:cs="宋体" w:hint="eastAsia"/>
                <w:kern w:val="0"/>
                <w:szCs w:val="24"/>
                <w:lang w:val="zh-CN"/>
              </w:rPr>
              <w:t>年第三季度报告全文》</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宋体" w:hAnsi="宋体" w:cs="宋体"/>
                <w:kern w:val="0"/>
                <w:szCs w:val="24"/>
                <w:lang w:val="zh-CN"/>
              </w:rPr>
              <w:t>2017</w:t>
            </w:r>
            <w:r w:rsidRPr="00CA377D">
              <w:rPr>
                <w:rFonts w:ascii="宋体" w:hAnsi="宋体" w:cs="宋体" w:hint="eastAsia"/>
                <w:kern w:val="0"/>
                <w:szCs w:val="24"/>
                <w:lang w:val="zh-CN"/>
              </w:rPr>
              <w:t>年第三季度报告正文》</w:t>
            </w:r>
          </w:p>
          <w:p w:rsidR="000D4C4E" w:rsidRPr="00CA377D" w:rsidRDefault="000D4C4E" w:rsidP="00732439">
            <w:pPr>
              <w:autoSpaceDE w:val="0"/>
              <w:autoSpaceDN w:val="0"/>
              <w:adjustRightInd w:val="0"/>
              <w:jc w:val="left"/>
              <w:rPr>
                <w:kern w:val="0"/>
                <w:szCs w:val="24"/>
                <w:lang w:val="zh-CN"/>
              </w:rPr>
            </w:pPr>
            <w:r w:rsidRPr="00CA377D">
              <w:rPr>
                <w:rFonts w:ascii="宋体" w:hAnsi="宋体" w:cs="宋体" w:hint="eastAsia"/>
                <w:kern w:val="0"/>
                <w:szCs w:val="24"/>
                <w:lang w:val="zh-CN"/>
              </w:rPr>
              <w:t>《独立董事对第七届董事会第五十二次会议相关事项的独立意见》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2017-57</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10</w:t>
            </w:r>
            <w:r w:rsidRPr="00CA377D">
              <w:rPr>
                <w:rFonts w:ascii="宋体" w:hAnsi="宋体" w:cs="宋体" w:hint="eastAsia"/>
                <w:kern w:val="0"/>
                <w:szCs w:val="24"/>
                <w:lang w:val="zh-CN"/>
              </w:rPr>
              <w:t>月</w:t>
            </w:r>
            <w:r w:rsidRPr="00CA377D">
              <w:rPr>
                <w:kern w:val="0"/>
                <w:szCs w:val="24"/>
                <w:lang w:val="zh-CN"/>
              </w:rPr>
              <w:t>28</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0" w:tgtFrame="new" w:history="1">
              <w:r w:rsidRPr="00CA377D">
                <w:rPr>
                  <w:rFonts w:ascii="Arial" w:hAnsi="Arial" w:cs="Arial"/>
                  <w:color w:val="2E2E2E"/>
                </w:rPr>
                <w:t>2017</w:t>
              </w:r>
              <w:r w:rsidRPr="00CA377D">
                <w:rPr>
                  <w:rFonts w:ascii="Arial" w:hAnsi="Arial" w:cs="Arial" w:hint="eastAsia"/>
                  <w:color w:val="2E2E2E"/>
                </w:rPr>
                <w:t>年第三季度建筑业经营情况简报</w:t>
              </w:r>
            </w:hyperlink>
            <w:r w:rsidRPr="00CA377D">
              <w:rPr>
                <w:rFonts w:ascii="宋体" w:hAnsi="宋体" w:cs="宋体" w:hint="eastAsia"/>
                <w:kern w:val="0"/>
                <w:szCs w:val="24"/>
                <w:lang w:val="zh-CN"/>
              </w:rPr>
              <w:t>》</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2017-58</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2017-59</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w:t>
            </w:r>
            <w:r w:rsidRPr="00CA377D">
              <w:rPr>
                <w:kern w:val="0"/>
                <w:szCs w:val="24"/>
                <w:lang w:val="zh-CN"/>
              </w:rPr>
              <w:t>1</w:t>
            </w:r>
            <w:r w:rsidRPr="00CA377D">
              <w:rPr>
                <w:rFonts w:ascii="宋体" w:hAnsi="宋体" w:cs="宋体" w:hint="eastAsia"/>
                <w:kern w:val="0"/>
                <w:szCs w:val="24"/>
                <w:lang w:val="zh-CN"/>
              </w:rPr>
              <w:t>月</w:t>
            </w:r>
            <w:r w:rsidRPr="00CA377D">
              <w:rPr>
                <w:kern w:val="0"/>
                <w:szCs w:val="24"/>
                <w:lang w:val="zh-CN"/>
              </w:rPr>
              <w:t>03</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Arial" w:hAnsi="Arial" w:cs="Arial" w:hint="eastAsia"/>
                <w:color w:val="2E2E2E"/>
              </w:rPr>
              <w:t>关于子公司竞得土地使用权事项的公告</w:t>
            </w:r>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Arial" w:hAnsi="Arial" w:cs="Arial" w:hint="eastAsia"/>
                <w:color w:val="2E2E2E"/>
              </w:rPr>
              <w:t>关于拟变更职工监事的公告</w:t>
            </w:r>
            <w:r w:rsidRPr="00CA377D">
              <w:rPr>
                <w:rFonts w:ascii="宋体" w:hAnsi="宋体" w:cs="宋体" w:hint="eastAsia"/>
                <w:kern w:val="0"/>
                <w:szCs w:val="24"/>
                <w:lang w:val="zh-CN"/>
              </w:rPr>
              <w:t>》</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2017-60</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2017-61</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2017-62</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2017-63</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2017-64</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2017-65</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2017-66</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2017-67</w:t>
            </w: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2017-68</w:t>
            </w:r>
          </w:p>
          <w:p w:rsidR="000D4C4E" w:rsidRPr="00CA377D" w:rsidRDefault="000D4C4E" w:rsidP="00732439">
            <w:pPr>
              <w:autoSpaceDE w:val="0"/>
              <w:autoSpaceDN w:val="0"/>
              <w:adjustRightInd w:val="0"/>
              <w:jc w:val="center"/>
              <w:rPr>
                <w:kern w:val="0"/>
                <w:szCs w:val="24"/>
                <w:lang w:val="zh-CN"/>
              </w:rPr>
            </w:pP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lastRenderedPageBreak/>
              <w:t>2017</w:t>
            </w:r>
            <w:r w:rsidRPr="00CA377D">
              <w:rPr>
                <w:rFonts w:ascii="宋体" w:hAnsi="宋体" w:cs="宋体" w:hint="eastAsia"/>
                <w:kern w:val="0"/>
                <w:szCs w:val="24"/>
                <w:lang w:val="zh-CN"/>
              </w:rPr>
              <w:t>年</w:t>
            </w:r>
            <w:r w:rsidRPr="00CA377D">
              <w:rPr>
                <w:rFonts w:eastAsia="Times New Roman"/>
                <w:kern w:val="0"/>
                <w:szCs w:val="24"/>
                <w:lang w:val="zh-CN"/>
              </w:rPr>
              <w:t>1</w:t>
            </w:r>
            <w:r w:rsidRPr="00CA377D">
              <w:rPr>
                <w:kern w:val="0"/>
                <w:szCs w:val="24"/>
                <w:lang w:val="zh-CN"/>
              </w:rPr>
              <w:t>1</w:t>
            </w:r>
            <w:r w:rsidRPr="00CA377D">
              <w:rPr>
                <w:rFonts w:ascii="宋体" w:hAnsi="宋体" w:cs="宋体" w:hint="eastAsia"/>
                <w:kern w:val="0"/>
                <w:szCs w:val="24"/>
                <w:lang w:val="zh-CN"/>
              </w:rPr>
              <w:t>月</w:t>
            </w:r>
            <w:r w:rsidRPr="00CA377D">
              <w:rPr>
                <w:kern w:val="0"/>
                <w:szCs w:val="24"/>
                <w:lang w:val="zh-CN"/>
              </w:rPr>
              <w:t>15</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eastAsia="Times New Roman"/>
                <w:kern w:val="0"/>
                <w:szCs w:val="24"/>
                <w:lang w:val="zh-CN"/>
              </w:rPr>
            </w:pPr>
            <w:r w:rsidRPr="00CA377D">
              <w:rPr>
                <w:rFonts w:ascii="Arial" w:hAnsi="Arial" w:cs="Arial" w:hint="eastAsia"/>
                <w:color w:val="2E2E2E"/>
              </w:rPr>
              <w:t>《</w:t>
            </w:r>
            <w:hyperlink r:id="rId11" w:tgtFrame="new" w:history="1">
              <w:r w:rsidRPr="00CA377D">
                <w:rPr>
                  <w:rFonts w:ascii="Arial" w:hAnsi="Arial" w:cs="Arial" w:hint="eastAsia"/>
                  <w:color w:val="2E2E2E"/>
                </w:rPr>
                <w:t>第七届董事会第五十三次会议决议公告</w:t>
              </w:r>
            </w:hyperlink>
            <w:r w:rsidRPr="00CA377D">
              <w:rPr>
                <w:rFonts w:ascii="Arial" w:hAnsi="Arial" w:cs="Arial" w:hint="eastAsia"/>
                <w:color w:val="2E2E2E"/>
              </w:rPr>
              <w:t>》</w:t>
            </w:r>
            <w:r w:rsidRPr="00CA377D">
              <w:rPr>
                <w:rFonts w:ascii="Arial" w:hAnsi="Arial" w:cs="Arial"/>
                <w:color w:val="2E2E2E"/>
              </w:rPr>
              <w:t>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lastRenderedPageBreak/>
              <w:t>1</w:t>
            </w:r>
            <w:r w:rsidRPr="00CA377D">
              <w:rPr>
                <w:rFonts w:ascii="宋体" w:hAnsi="宋体" w:cs="宋体" w:hint="eastAsia"/>
                <w:kern w:val="0"/>
                <w:szCs w:val="24"/>
                <w:lang w:val="zh-CN"/>
              </w:rPr>
              <w:t>、《关于董事会换届暨提名第八届董事会非独立董事候选人的议案》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、《关于董事会换届暨提名第八届董事会独立董事候选人的议案》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ascii="宋体" w:hAnsi="宋体" w:cs="宋体"/>
                <w:kern w:val="0"/>
                <w:szCs w:val="24"/>
                <w:lang w:val="zh-CN"/>
              </w:rPr>
              <w:t>3</w:t>
            </w:r>
            <w:r w:rsidRPr="00CA377D">
              <w:rPr>
                <w:rFonts w:ascii="宋体" w:hAnsi="宋体" w:cs="宋体" w:hint="eastAsia"/>
                <w:kern w:val="0"/>
                <w:szCs w:val="24"/>
                <w:lang w:val="zh-CN"/>
              </w:rPr>
              <w:t>、《关于召开</w:t>
            </w:r>
            <w:r w:rsidRPr="00CA377D">
              <w:rPr>
                <w:rFonts w:ascii="宋体" w:hAnsi="宋体" w:cs="宋体"/>
                <w:kern w:val="0"/>
                <w:szCs w:val="24"/>
                <w:lang w:val="zh-CN"/>
              </w:rPr>
              <w:t xml:space="preserve">2017 </w:t>
            </w:r>
            <w:r w:rsidRPr="00CA377D">
              <w:rPr>
                <w:rFonts w:ascii="宋体" w:hAnsi="宋体" w:cs="宋体" w:hint="eastAsia"/>
                <w:kern w:val="0"/>
                <w:szCs w:val="24"/>
                <w:lang w:val="zh-CN"/>
              </w:rPr>
              <w:t>年第三次临时股东大会的通知》</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Arial" w:hAnsi="Arial" w:cs="Arial" w:hint="eastAsia"/>
                <w:color w:val="2E2E2E"/>
              </w:rPr>
              <w:t>《</w:t>
            </w:r>
            <w:hyperlink r:id="rId12" w:tgtFrame="new" w:history="1">
              <w:r w:rsidRPr="00CA377D">
                <w:rPr>
                  <w:rFonts w:ascii="Arial" w:hAnsi="Arial" w:cs="Arial" w:hint="eastAsia"/>
                  <w:color w:val="2E2E2E"/>
                </w:rPr>
                <w:t>第七届监事会第二十七次会议决议公告</w:t>
              </w:r>
            </w:hyperlink>
            <w:r w:rsidRPr="00CA377D">
              <w:rPr>
                <w:rFonts w:ascii="Arial" w:hAnsi="Arial" w:cs="Arial" w:hint="eastAsia"/>
                <w:color w:val="2E2E2E"/>
              </w:rPr>
              <w:t>》</w:t>
            </w:r>
            <w:r w:rsidRPr="00CA377D">
              <w:rPr>
                <w:rFonts w:ascii="Arial" w:hAnsi="Arial" w:cs="Arial"/>
                <w:color w:val="2E2E2E"/>
              </w:rPr>
              <w:t>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、《关于公司监事会换届选举的议案》</w:t>
            </w:r>
          </w:p>
          <w:p w:rsidR="000D4C4E" w:rsidRPr="00CA377D" w:rsidRDefault="000D4C4E" w:rsidP="00732439">
            <w:pPr>
              <w:autoSpaceDE w:val="0"/>
              <w:autoSpaceDN w:val="0"/>
              <w:adjustRightInd w:val="0"/>
              <w:jc w:val="left"/>
              <w:rPr>
                <w:kern w:val="0"/>
                <w:szCs w:val="24"/>
                <w:lang w:val="zh-CN"/>
              </w:rPr>
            </w:pPr>
            <w:r w:rsidRPr="00CA377D">
              <w:rPr>
                <w:rFonts w:hint="eastAsia"/>
                <w:kern w:val="0"/>
                <w:szCs w:val="24"/>
                <w:lang w:val="zh-CN"/>
              </w:rPr>
              <w:t>《关于召开</w:t>
            </w:r>
            <w:r w:rsidRPr="00CA377D">
              <w:rPr>
                <w:kern w:val="0"/>
                <w:szCs w:val="24"/>
                <w:lang w:val="zh-CN"/>
              </w:rPr>
              <w:t>2017</w:t>
            </w:r>
            <w:r w:rsidRPr="00CA377D">
              <w:rPr>
                <w:rFonts w:hint="eastAsia"/>
                <w:kern w:val="0"/>
                <w:szCs w:val="24"/>
                <w:lang w:val="zh-CN"/>
              </w:rPr>
              <w:t>年第三次临时股东大会的通知》</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3" w:tgtFrame="new" w:history="1">
              <w:r w:rsidRPr="00CA377D">
                <w:rPr>
                  <w:rFonts w:ascii="Arial" w:hAnsi="Arial" w:cs="Arial" w:hint="eastAsia"/>
                  <w:color w:val="2E2E2E"/>
                </w:rPr>
                <w:t>独立董事候选人声明（潘同文）</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4" w:tgtFrame="new" w:history="1">
              <w:r w:rsidRPr="00CA377D">
                <w:rPr>
                  <w:rFonts w:ascii="Arial" w:hAnsi="Arial" w:cs="Arial" w:hint="eastAsia"/>
                  <w:color w:val="2E2E2E"/>
                </w:rPr>
                <w:t>独立董事候选人声明（郭刚）</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5" w:tgtFrame="new" w:history="1">
              <w:r w:rsidRPr="00CA377D">
                <w:rPr>
                  <w:rFonts w:ascii="Arial" w:hAnsi="Arial" w:cs="Arial" w:hint="eastAsia"/>
                  <w:color w:val="2E2E2E"/>
                </w:rPr>
                <w:t>独立董事候选人声明（王成义）</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6" w:tgtFrame="new" w:history="1">
              <w:r w:rsidRPr="00CA377D">
                <w:rPr>
                  <w:rFonts w:ascii="Arial" w:hAnsi="Arial" w:cs="Arial" w:hint="eastAsia"/>
                  <w:color w:val="2E2E2E"/>
                </w:rPr>
                <w:t>独立董事提名人声明（潘同文）</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7" w:tgtFrame="new" w:history="1">
              <w:r w:rsidRPr="00CA377D">
                <w:rPr>
                  <w:rFonts w:ascii="Arial" w:hAnsi="Arial" w:cs="Arial" w:hint="eastAsia"/>
                  <w:color w:val="2E2E2E"/>
                </w:rPr>
                <w:t>独立董事提名人声明（郭刚）</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8" w:tgtFrame="new" w:history="1">
              <w:r w:rsidRPr="00CA377D">
                <w:rPr>
                  <w:rFonts w:ascii="Arial" w:hAnsi="Arial" w:cs="Arial" w:hint="eastAsia"/>
                  <w:color w:val="2E2E2E"/>
                </w:rPr>
                <w:t>独立董事提名人声明（王成义）</w:t>
              </w:r>
            </w:hyperlink>
            <w:r w:rsidRPr="00CA377D">
              <w:rPr>
                <w:rFonts w:ascii="宋体" w:hAnsi="宋体" w:cs="宋体" w:hint="eastAsia"/>
                <w:kern w:val="0"/>
                <w:szCs w:val="24"/>
                <w:lang w:val="zh-CN"/>
              </w:rPr>
              <w:t>》</w:t>
            </w:r>
          </w:p>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《独立董事对公司第七届董事会第五十三次会议相关事项的独立意见》</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rPr>
            </w:pPr>
            <w:r w:rsidRPr="00CA377D">
              <w:rPr>
                <w:kern w:val="0"/>
                <w:szCs w:val="24"/>
                <w:lang w:val="zh-CN"/>
              </w:rPr>
              <w:lastRenderedPageBreak/>
              <w:t>2017-69</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w:t>
            </w:r>
            <w:r w:rsidRPr="00CA377D">
              <w:rPr>
                <w:kern w:val="0"/>
                <w:szCs w:val="24"/>
                <w:lang w:val="zh-CN"/>
              </w:rPr>
              <w:t>1</w:t>
            </w:r>
            <w:r w:rsidRPr="00CA377D">
              <w:rPr>
                <w:rFonts w:ascii="宋体" w:hAnsi="宋体" w:cs="宋体" w:hint="eastAsia"/>
                <w:kern w:val="0"/>
                <w:szCs w:val="24"/>
                <w:lang w:val="zh-CN"/>
              </w:rPr>
              <w:t>月</w:t>
            </w:r>
            <w:r w:rsidRPr="00CA377D">
              <w:rPr>
                <w:kern w:val="0"/>
                <w:szCs w:val="24"/>
                <w:lang w:val="zh-CN"/>
              </w:rPr>
              <w:t>22</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hyperlink r:id="rId19" w:tgtFrame="new" w:history="1">
              <w:r w:rsidRPr="00CA377D">
                <w:rPr>
                  <w:rFonts w:ascii="Arial" w:hAnsi="Arial" w:cs="Arial" w:hint="eastAsia"/>
                  <w:color w:val="2E2E2E"/>
                </w:rPr>
                <w:t>关于子公司安全事故调查报告的公告</w:t>
              </w:r>
            </w:hyperlink>
            <w:r w:rsidRPr="00CA377D">
              <w:rPr>
                <w:rFonts w:ascii="Arial" w:hAnsi="Arial" w:cs="Arial"/>
                <w:color w:val="2E2E2E"/>
              </w:rPr>
              <w:t> </w:t>
            </w:r>
            <w:r w:rsidRPr="00CA377D">
              <w:rPr>
                <w:rFonts w:ascii="宋体" w:hAnsi="宋体" w:cs="宋体" w:hint="eastAsia"/>
                <w:kern w:val="0"/>
                <w:szCs w:val="24"/>
                <w:lang w:val="zh-CN"/>
              </w:rPr>
              <w:t>》</w:t>
            </w:r>
          </w:p>
        </w:tc>
      </w:tr>
      <w:tr w:rsidR="000D4C4E" w:rsidRPr="00CA377D" w:rsidTr="00732439">
        <w:tc>
          <w:tcPr>
            <w:tcW w:w="993" w:type="dxa"/>
          </w:tcPr>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2017-70</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2017-71</w:t>
            </w: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p>
          <w:p w:rsidR="000D4C4E" w:rsidRPr="00CA377D" w:rsidRDefault="000D4C4E" w:rsidP="00732439">
            <w:pPr>
              <w:autoSpaceDE w:val="0"/>
              <w:autoSpaceDN w:val="0"/>
              <w:adjustRightInd w:val="0"/>
              <w:jc w:val="center"/>
              <w:rPr>
                <w:kern w:val="0"/>
                <w:szCs w:val="24"/>
                <w:lang w:val="zh-CN"/>
              </w:rPr>
            </w:pPr>
            <w:r w:rsidRPr="00CA377D">
              <w:rPr>
                <w:kern w:val="0"/>
                <w:szCs w:val="24"/>
                <w:lang w:val="zh-CN"/>
              </w:rPr>
              <w:t>2017-72</w:t>
            </w:r>
          </w:p>
        </w:tc>
        <w:tc>
          <w:tcPr>
            <w:tcW w:w="1417" w:type="dxa"/>
          </w:tcPr>
          <w:p w:rsidR="000D4C4E" w:rsidRPr="00CA377D" w:rsidRDefault="000D4C4E" w:rsidP="00732439">
            <w:pPr>
              <w:autoSpaceDE w:val="0"/>
              <w:autoSpaceDN w:val="0"/>
              <w:adjustRightInd w:val="0"/>
              <w:jc w:val="center"/>
              <w:rPr>
                <w:rFonts w:eastAsia="Times New Roman"/>
                <w:kern w:val="0"/>
                <w:szCs w:val="24"/>
                <w:lang w:val="zh-CN"/>
              </w:rPr>
            </w:pPr>
            <w:r w:rsidRPr="00CA377D">
              <w:rPr>
                <w:rFonts w:eastAsia="Times New Roman"/>
                <w:kern w:val="0"/>
                <w:szCs w:val="24"/>
                <w:lang w:val="zh-CN"/>
              </w:rPr>
              <w:t>2017</w:t>
            </w:r>
            <w:r w:rsidRPr="00CA377D">
              <w:rPr>
                <w:rFonts w:ascii="宋体" w:hAnsi="宋体" w:cs="宋体" w:hint="eastAsia"/>
                <w:kern w:val="0"/>
                <w:szCs w:val="24"/>
                <w:lang w:val="zh-CN"/>
              </w:rPr>
              <w:t>年</w:t>
            </w:r>
            <w:r w:rsidRPr="00CA377D">
              <w:rPr>
                <w:rFonts w:eastAsia="Times New Roman"/>
                <w:kern w:val="0"/>
                <w:szCs w:val="24"/>
                <w:lang w:val="zh-CN"/>
              </w:rPr>
              <w:t>1</w:t>
            </w:r>
            <w:r w:rsidRPr="00CA377D">
              <w:rPr>
                <w:kern w:val="0"/>
                <w:szCs w:val="24"/>
                <w:lang w:val="zh-CN"/>
              </w:rPr>
              <w:t>2</w:t>
            </w:r>
            <w:r w:rsidRPr="00CA377D">
              <w:rPr>
                <w:rFonts w:ascii="宋体" w:hAnsi="宋体" w:cs="宋体" w:hint="eastAsia"/>
                <w:kern w:val="0"/>
                <w:szCs w:val="24"/>
                <w:lang w:val="zh-CN"/>
              </w:rPr>
              <w:t>月</w:t>
            </w:r>
            <w:r w:rsidRPr="00CA377D">
              <w:rPr>
                <w:kern w:val="0"/>
                <w:szCs w:val="24"/>
                <w:lang w:val="zh-CN"/>
              </w:rPr>
              <w:t>01</w:t>
            </w:r>
            <w:r w:rsidRPr="00CA377D">
              <w:rPr>
                <w:rFonts w:ascii="宋体" w:hAnsi="宋体" w:cs="宋体" w:hint="eastAsia"/>
                <w:kern w:val="0"/>
                <w:szCs w:val="24"/>
                <w:lang w:val="zh-CN"/>
              </w:rPr>
              <w:t>日</w:t>
            </w:r>
          </w:p>
        </w:tc>
        <w:tc>
          <w:tcPr>
            <w:tcW w:w="7371" w:type="dxa"/>
          </w:tcPr>
          <w:p w:rsidR="000D4C4E" w:rsidRPr="00CA377D" w:rsidRDefault="000D4C4E" w:rsidP="00732439">
            <w:pPr>
              <w:autoSpaceDE w:val="0"/>
              <w:autoSpaceDN w:val="0"/>
              <w:adjustRightInd w:val="0"/>
              <w:jc w:val="left"/>
              <w:rPr>
                <w:rFonts w:ascii="宋体" w:cs="宋体"/>
                <w:kern w:val="0"/>
                <w:szCs w:val="24"/>
                <w:lang w:val="zh-CN"/>
              </w:rPr>
            </w:pPr>
            <w:r w:rsidRPr="00CA377D">
              <w:rPr>
                <w:rFonts w:ascii="宋体" w:hAnsi="宋体" w:cs="宋体" w:hint="eastAsia"/>
                <w:kern w:val="0"/>
                <w:szCs w:val="24"/>
                <w:lang w:val="zh-CN"/>
              </w:rPr>
              <w:t>《</w:t>
            </w:r>
            <w:r w:rsidRPr="00CA377D">
              <w:rPr>
                <w:rFonts w:ascii="宋体" w:hAnsi="宋体" w:cs="宋体"/>
                <w:kern w:val="0"/>
                <w:szCs w:val="24"/>
                <w:lang w:val="zh-CN"/>
              </w:rPr>
              <w:t>2017</w:t>
            </w:r>
            <w:r w:rsidRPr="00CA377D">
              <w:rPr>
                <w:rFonts w:ascii="宋体" w:hAnsi="宋体" w:cs="宋体" w:hint="eastAsia"/>
                <w:kern w:val="0"/>
                <w:szCs w:val="24"/>
                <w:lang w:val="zh-CN"/>
              </w:rPr>
              <w:t>年第三次临时股东大会决议公告》，审议如下议案：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、《关于续聘</w:t>
            </w:r>
            <w:r w:rsidRPr="00CA377D">
              <w:rPr>
                <w:rFonts w:ascii="宋体" w:hAnsi="宋体" w:cs="宋体"/>
                <w:kern w:val="0"/>
                <w:szCs w:val="24"/>
                <w:lang w:val="zh-CN"/>
              </w:rPr>
              <w:t>2017</w:t>
            </w:r>
            <w:r w:rsidRPr="00CA377D">
              <w:rPr>
                <w:rFonts w:ascii="宋体" w:hAnsi="宋体" w:cs="宋体" w:hint="eastAsia"/>
                <w:kern w:val="0"/>
                <w:szCs w:val="24"/>
                <w:lang w:val="zh-CN"/>
              </w:rPr>
              <w:t>年度公司财务、内控审计机构及支付报酬的议案》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、《关于董事会换届选举暨提名第八届董事会非独立董事候选人的议案》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eastAsia="Times New Roman"/>
                <w:kern w:val="0"/>
                <w:szCs w:val="24"/>
                <w:lang w:val="zh-CN"/>
              </w:rPr>
              <w:t>3</w:t>
            </w:r>
            <w:r w:rsidRPr="00CA377D">
              <w:rPr>
                <w:rFonts w:ascii="宋体" w:hAnsi="宋体" w:cs="宋体" w:hint="eastAsia"/>
                <w:kern w:val="0"/>
                <w:szCs w:val="24"/>
                <w:lang w:val="zh-CN"/>
              </w:rPr>
              <w:t>、《选举韩德宏先生为公司第八届董事会非独立董事》</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4</w:t>
            </w:r>
            <w:r w:rsidRPr="00CA377D">
              <w:rPr>
                <w:rFonts w:ascii="宋体" w:hAnsi="宋体" w:cs="宋体" w:hint="eastAsia"/>
                <w:kern w:val="0"/>
                <w:szCs w:val="24"/>
                <w:lang w:val="zh-CN"/>
              </w:rPr>
              <w:t>、《选举宋扬先生为公司第八届董事会非独立董事》</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5</w:t>
            </w:r>
            <w:r w:rsidRPr="00CA377D">
              <w:rPr>
                <w:rFonts w:ascii="宋体" w:hAnsi="宋体" w:cs="宋体" w:hint="eastAsia"/>
                <w:kern w:val="0"/>
                <w:szCs w:val="24"/>
                <w:lang w:val="zh-CN"/>
              </w:rPr>
              <w:t>、《选举童庆火先生为公司第八届董事会非独立董事》</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6</w:t>
            </w:r>
            <w:r w:rsidRPr="00CA377D">
              <w:rPr>
                <w:rFonts w:ascii="宋体" w:hAnsi="宋体" w:cs="宋体" w:hint="eastAsia"/>
                <w:kern w:val="0"/>
                <w:szCs w:val="24"/>
                <w:lang w:val="zh-CN"/>
              </w:rPr>
              <w:t>、《选举胡皓华先生为公司第八届董事会非独立董事》</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7</w:t>
            </w:r>
            <w:r w:rsidRPr="00CA377D">
              <w:rPr>
                <w:rFonts w:ascii="宋体" w:hAnsi="宋体" w:cs="宋体" w:hint="eastAsia"/>
                <w:kern w:val="0"/>
                <w:szCs w:val="24"/>
                <w:lang w:val="zh-CN"/>
              </w:rPr>
              <w:t>、《关于董事会换届选举暨提名第八届董事会独立董事候选人的议案》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8</w:t>
            </w:r>
            <w:r w:rsidRPr="00CA377D">
              <w:rPr>
                <w:rFonts w:ascii="宋体" w:hAnsi="宋体" w:cs="宋体" w:hint="eastAsia"/>
                <w:kern w:val="0"/>
                <w:szCs w:val="24"/>
                <w:lang w:val="zh-CN"/>
              </w:rPr>
              <w:t>、《选举潘同文先生为公司第八届董事会独立董事》</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9</w:t>
            </w:r>
            <w:r w:rsidRPr="00CA377D">
              <w:rPr>
                <w:rFonts w:ascii="宋体" w:hAnsi="宋体" w:cs="宋体" w:hint="eastAsia"/>
                <w:kern w:val="0"/>
                <w:szCs w:val="24"/>
                <w:lang w:val="zh-CN"/>
              </w:rPr>
              <w:t>、《选举郭刚先生为公司第八届董事会独立董事》</w:t>
            </w:r>
          </w:p>
          <w:p w:rsidR="000D4C4E" w:rsidRPr="00CA377D" w:rsidRDefault="000D4C4E" w:rsidP="00732439">
            <w:pPr>
              <w:autoSpaceDE w:val="0"/>
              <w:autoSpaceDN w:val="0"/>
              <w:adjustRightInd w:val="0"/>
              <w:ind w:left="360"/>
              <w:rPr>
                <w:rFonts w:eastAsia="Times New Roman"/>
                <w:kern w:val="0"/>
                <w:szCs w:val="24"/>
                <w:lang w:val="zh-CN"/>
              </w:rPr>
            </w:pPr>
            <w:r w:rsidRPr="00CA377D">
              <w:rPr>
                <w:kern w:val="0"/>
                <w:szCs w:val="24"/>
                <w:lang w:val="zh-CN"/>
              </w:rPr>
              <w:t>10</w:t>
            </w:r>
            <w:r w:rsidRPr="00CA377D">
              <w:rPr>
                <w:rFonts w:ascii="宋体" w:hAnsi="宋体" w:cs="宋体" w:hint="eastAsia"/>
                <w:kern w:val="0"/>
                <w:szCs w:val="24"/>
                <w:lang w:val="zh-CN"/>
              </w:rPr>
              <w:t>、《选举王成义先生为公司第八届董事会独立董事》</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11</w:t>
            </w:r>
            <w:r w:rsidRPr="00CA377D">
              <w:rPr>
                <w:rFonts w:ascii="宋体" w:hAnsi="宋体" w:cs="宋体" w:hint="eastAsia"/>
                <w:kern w:val="0"/>
                <w:szCs w:val="24"/>
                <w:lang w:val="zh-CN"/>
              </w:rPr>
              <w:t>、《关于公司监事会换届选举的议案》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12</w:t>
            </w:r>
            <w:r w:rsidRPr="00CA377D">
              <w:rPr>
                <w:rFonts w:ascii="宋体" w:hAnsi="宋体" w:cs="宋体" w:hint="eastAsia"/>
                <w:kern w:val="0"/>
                <w:szCs w:val="24"/>
                <w:lang w:val="zh-CN"/>
              </w:rPr>
              <w:t>、《选举王培先先生为公司第八届监事会非职工代表监事》</w:t>
            </w:r>
          </w:p>
          <w:p w:rsidR="000D4C4E" w:rsidRPr="00CA377D" w:rsidRDefault="000D4C4E" w:rsidP="00732439">
            <w:pPr>
              <w:autoSpaceDE w:val="0"/>
              <w:autoSpaceDN w:val="0"/>
              <w:adjustRightInd w:val="0"/>
              <w:ind w:left="360"/>
              <w:rPr>
                <w:rFonts w:ascii="宋体" w:cs="宋体"/>
                <w:kern w:val="0"/>
                <w:szCs w:val="24"/>
                <w:lang w:val="zh-CN"/>
              </w:rPr>
            </w:pPr>
            <w:r w:rsidRPr="00CA377D">
              <w:rPr>
                <w:kern w:val="0"/>
                <w:szCs w:val="24"/>
                <w:lang w:val="zh-CN"/>
              </w:rPr>
              <w:t>13</w:t>
            </w:r>
            <w:r w:rsidRPr="00CA377D">
              <w:rPr>
                <w:rFonts w:ascii="宋体" w:hAnsi="宋体" w:cs="宋体" w:hint="eastAsia"/>
                <w:kern w:val="0"/>
                <w:szCs w:val="24"/>
                <w:lang w:val="zh-CN"/>
              </w:rPr>
              <w:t>、《选举俞浩女士为公司第八届监事会非职工代表监事》</w:t>
            </w:r>
          </w:p>
          <w:p w:rsidR="000D4C4E" w:rsidRPr="00CA377D" w:rsidRDefault="000D4C4E" w:rsidP="00732439">
            <w:pPr>
              <w:autoSpaceDE w:val="0"/>
              <w:autoSpaceDN w:val="0"/>
              <w:adjustRightInd w:val="0"/>
              <w:ind w:left="360"/>
              <w:rPr>
                <w:kern w:val="0"/>
                <w:szCs w:val="24"/>
                <w:lang w:val="zh-CN"/>
              </w:rPr>
            </w:pPr>
            <w:r w:rsidRPr="00CA377D">
              <w:rPr>
                <w:kern w:val="0"/>
                <w:szCs w:val="24"/>
                <w:lang w:val="zh-CN"/>
              </w:rPr>
              <w:t>14</w:t>
            </w:r>
            <w:r w:rsidRPr="00CA377D">
              <w:rPr>
                <w:rFonts w:hint="eastAsia"/>
                <w:kern w:val="0"/>
                <w:szCs w:val="24"/>
                <w:lang w:val="zh-CN"/>
              </w:rPr>
              <w:t>、《选举王芳成先生为公司第八届监事会非职工代表监事》</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Arial" w:hAnsi="Arial" w:cs="Arial" w:hint="eastAsia"/>
                <w:color w:val="2E2E2E"/>
              </w:rPr>
              <w:t>《</w:t>
            </w:r>
            <w:hyperlink r:id="rId20" w:tgtFrame="new" w:history="1">
              <w:r w:rsidRPr="00CA377D">
                <w:rPr>
                  <w:rFonts w:ascii="Arial" w:hAnsi="Arial" w:cs="Arial" w:hint="eastAsia"/>
                  <w:color w:val="2E2E2E"/>
                </w:rPr>
                <w:t>第八届董事会第一次会议决议公告</w:t>
              </w:r>
            </w:hyperlink>
            <w:r w:rsidRPr="00CA377D">
              <w:rPr>
                <w:rFonts w:ascii="Arial" w:hAnsi="Arial" w:cs="Arial" w:hint="eastAsia"/>
                <w:color w:val="2E2E2E"/>
              </w:rPr>
              <w:t>》</w:t>
            </w:r>
            <w:r w:rsidRPr="00CA377D">
              <w:rPr>
                <w:rFonts w:ascii="Arial" w:hAnsi="Arial" w:cs="Arial"/>
                <w:color w:val="2E2E2E"/>
              </w:rPr>
              <w:t>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、《关于选举第八届董事会董事长的议案》</w:t>
            </w:r>
          </w:p>
          <w:p w:rsidR="000D4C4E" w:rsidRPr="00CA377D" w:rsidRDefault="000D4C4E" w:rsidP="00732439">
            <w:pPr>
              <w:autoSpaceDE w:val="0"/>
              <w:autoSpaceDN w:val="0"/>
              <w:adjustRightInd w:val="0"/>
              <w:ind w:left="360"/>
              <w:rPr>
                <w:rFonts w:ascii="宋体" w:cs="宋体"/>
                <w:kern w:val="0"/>
                <w:szCs w:val="24"/>
                <w:lang w:val="zh-CN"/>
              </w:rPr>
            </w:pPr>
            <w:r w:rsidRPr="00CA377D">
              <w:rPr>
                <w:rFonts w:eastAsia="Times New Roman"/>
                <w:kern w:val="0"/>
                <w:szCs w:val="24"/>
                <w:lang w:val="zh-CN"/>
              </w:rPr>
              <w:t>2</w:t>
            </w:r>
            <w:r w:rsidRPr="00CA377D">
              <w:rPr>
                <w:rFonts w:ascii="宋体" w:hAnsi="宋体" w:cs="宋体" w:hint="eastAsia"/>
                <w:kern w:val="0"/>
                <w:szCs w:val="24"/>
                <w:lang w:val="zh-CN"/>
              </w:rPr>
              <w:t>、《关于调整董事会四个专门委员会成员的议案》</w:t>
            </w:r>
          </w:p>
          <w:p w:rsidR="000D4C4E" w:rsidRPr="00CA377D" w:rsidRDefault="000D4C4E" w:rsidP="00732439">
            <w:pPr>
              <w:autoSpaceDE w:val="0"/>
              <w:autoSpaceDN w:val="0"/>
              <w:adjustRightInd w:val="0"/>
              <w:jc w:val="left"/>
              <w:rPr>
                <w:rFonts w:eastAsia="Times New Roman"/>
                <w:kern w:val="0"/>
                <w:szCs w:val="24"/>
                <w:lang w:val="zh-CN"/>
              </w:rPr>
            </w:pPr>
            <w:r w:rsidRPr="00CA377D">
              <w:rPr>
                <w:rFonts w:ascii="Arial" w:hAnsi="Arial" w:cs="Arial" w:hint="eastAsia"/>
                <w:color w:val="2E2E2E"/>
              </w:rPr>
              <w:t>《</w:t>
            </w:r>
            <w:hyperlink r:id="rId21" w:tgtFrame="new" w:history="1">
              <w:r w:rsidRPr="00CA377D">
                <w:rPr>
                  <w:rFonts w:ascii="Arial" w:hAnsi="Arial" w:cs="Arial" w:hint="eastAsia"/>
                  <w:color w:val="2E2E2E"/>
                </w:rPr>
                <w:t>第八届监事会第一次会议决议公告</w:t>
              </w:r>
            </w:hyperlink>
            <w:r w:rsidRPr="00CA377D">
              <w:rPr>
                <w:rFonts w:ascii="Arial" w:hAnsi="Arial" w:cs="Arial" w:hint="eastAsia"/>
                <w:color w:val="2E2E2E"/>
              </w:rPr>
              <w:t>》</w:t>
            </w:r>
            <w:r w:rsidRPr="00CA377D">
              <w:rPr>
                <w:rFonts w:ascii="Arial" w:hAnsi="Arial" w:cs="Arial"/>
                <w:color w:val="2E2E2E"/>
              </w:rPr>
              <w:t> </w:t>
            </w:r>
            <w:r w:rsidRPr="00CA377D">
              <w:rPr>
                <w:rFonts w:ascii="宋体" w:hAnsi="宋体" w:cs="宋体" w:hint="eastAsia"/>
                <w:kern w:val="0"/>
                <w:szCs w:val="24"/>
                <w:lang w:val="zh-CN"/>
              </w:rPr>
              <w:t>，审议如下议案：</w:t>
            </w:r>
          </w:p>
          <w:p w:rsidR="000D4C4E" w:rsidRPr="00CA377D" w:rsidRDefault="000D4C4E" w:rsidP="00732439">
            <w:pPr>
              <w:autoSpaceDE w:val="0"/>
              <w:autoSpaceDN w:val="0"/>
              <w:adjustRightInd w:val="0"/>
              <w:ind w:left="360"/>
              <w:rPr>
                <w:rFonts w:eastAsia="Times New Roman"/>
                <w:kern w:val="0"/>
                <w:szCs w:val="24"/>
                <w:lang w:val="zh-CN"/>
              </w:rPr>
            </w:pPr>
            <w:r w:rsidRPr="00CA377D">
              <w:rPr>
                <w:rFonts w:eastAsia="Times New Roman"/>
                <w:kern w:val="0"/>
                <w:szCs w:val="24"/>
                <w:lang w:val="zh-CN"/>
              </w:rPr>
              <w:t>1</w:t>
            </w:r>
            <w:r w:rsidRPr="00CA377D">
              <w:rPr>
                <w:rFonts w:ascii="宋体" w:hAnsi="宋体" w:cs="宋体" w:hint="eastAsia"/>
                <w:kern w:val="0"/>
                <w:szCs w:val="24"/>
                <w:lang w:val="zh-CN"/>
              </w:rPr>
              <w:t>、《关于选举王培先为公司监事会主席的议案》</w:t>
            </w:r>
          </w:p>
          <w:p w:rsidR="000D4C4E" w:rsidRPr="00CA377D" w:rsidRDefault="000D4C4E" w:rsidP="00732439">
            <w:pPr>
              <w:autoSpaceDE w:val="0"/>
              <w:autoSpaceDN w:val="0"/>
              <w:adjustRightInd w:val="0"/>
              <w:rPr>
                <w:rFonts w:ascii="宋体" w:cs="宋体"/>
                <w:kern w:val="0"/>
                <w:szCs w:val="24"/>
                <w:lang w:val="zh-CN"/>
              </w:rPr>
            </w:pPr>
            <w:hyperlink r:id="rId22" w:tgtFrame="new" w:history="1">
              <w:r w:rsidRPr="00CA377D">
                <w:rPr>
                  <w:rFonts w:ascii="Arial" w:hAnsi="Arial" w:cs="Arial" w:hint="eastAsia"/>
                  <w:color w:val="2E2E2E"/>
                </w:rPr>
                <w:t>《</w:t>
              </w:r>
              <w:hyperlink r:id="rId23" w:tgtFrame="new" w:history="1">
                <w:r w:rsidRPr="00CA377D">
                  <w:rPr>
                    <w:rFonts w:ascii="Arial" w:hAnsi="Arial" w:cs="Arial"/>
                    <w:color w:val="2E2E2E"/>
                  </w:rPr>
                  <w:t>2017</w:t>
                </w:r>
                <w:r w:rsidRPr="00CA377D">
                  <w:rPr>
                    <w:rFonts w:ascii="Arial" w:hAnsi="Arial" w:cs="Arial" w:hint="eastAsia"/>
                    <w:color w:val="2E2E2E"/>
                  </w:rPr>
                  <w:t>年第三次临时股东大会法律意见书</w:t>
                </w:r>
              </w:hyperlink>
              <w:r w:rsidRPr="00CA377D">
                <w:rPr>
                  <w:rFonts w:ascii="Arial" w:hAnsi="Arial" w:cs="Arial" w:hint="eastAsia"/>
                  <w:color w:val="2E2E2E"/>
                </w:rPr>
                <w:t>》</w:t>
              </w:r>
            </w:hyperlink>
          </w:p>
        </w:tc>
      </w:tr>
    </w:tbl>
    <w:p w:rsidR="005B091A" w:rsidRDefault="005B091A"/>
    <w:sectPr w:rsidR="005B09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70A6" w:rsidRDefault="005F70A6" w:rsidP="000D4C4E">
      <w:pPr>
        <w:spacing w:before="0" w:after="0"/>
      </w:pPr>
      <w:r>
        <w:separator/>
      </w:r>
    </w:p>
  </w:endnote>
  <w:endnote w:type="continuationSeparator" w:id="0">
    <w:p w:rsidR="005F70A6" w:rsidRDefault="005F70A6" w:rsidP="000D4C4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70A6" w:rsidRDefault="005F70A6" w:rsidP="000D4C4E">
      <w:pPr>
        <w:spacing w:before="0" w:after="0"/>
      </w:pPr>
      <w:r>
        <w:separator/>
      </w:r>
    </w:p>
  </w:footnote>
  <w:footnote w:type="continuationSeparator" w:id="0">
    <w:p w:rsidR="005F70A6" w:rsidRDefault="005F70A6" w:rsidP="000D4C4E">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ED3"/>
    <w:rsid w:val="00000614"/>
    <w:rsid w:val="0001202B"/>
    <w:rsid w:val="00072C6A"/>
    <w:rsid w:val="0007545F"/>
    <w:rsid w:val="000D4C4E"/>
    <w:rsid w:val="001018EC"/>
    <w:rsid w:val="00115E26"/>
    <w:rsid w:val="001169A8"/>
    <w:rsid w:val="00126285"/>
    <w:rsid w:val="001356C9"/>
    <w:rsid w:val="0015523A"/>
    <w:rsid w:val="001C3DA7"/>
    <w:rsid w:val="001F615A"/>
    <w:rsid w:val="00200F1D"/>
    <w:rsid w:val="00226837"/>
    <w:rsid w:val="00235FEE"/>
    <w:rsid w:val="00255F8E"/>
    <w:rsid w:val="002D6750"/>
    <w:rsid w:val="003318D6"/>
    <w:rsid w:val="004413FD"/>
    <w:rsid w:val="00493F36"/>
    <w:rsid w:val="004A1741"/>
    <w:rsid w:val="004B5370"/>
    <w:rsid w:val="004E68E4"/>
    <w:rsid w:val="00565C23"/>
    <w:rsid w:val="005B091A"/>
    <w:rsid w:val="005C50D0"/>
    <w:rsid w:val="005F0EC7"/>
    <w:rsid w:val="005F1F8C"/>
    <w:rsid w:val="005F70A6"/>
    <w:rsid w:val="00603E5F"/>
    <w:rsid w:val="00667535"/>
    <w:rsid w:val="0068109D"/>
    <w:rsid w:val="00695700"/>
    <w:rsid w:val="00755ED3"/>
    <w:rsid w:val="007E408A"/>
    <w:rsid w:val="007E456A"/>
    <w:rsid w:val="007F39C8"/>
    <w:rsid w:val="00811DB5"/>
    <w:rsid w:val="00826F72"/>
    <w:rsid w:val="00886099"/>
    <w:rsid w:val="008B4133"/>
    <w:rsid w:val="008D73AA"/>
    <w:rsid w:val="008F4340"/>
    <w:rsid w:val="00905F86"/>
    <w:rsid w:val="00915A42"/>
    <w:rsid w:val="00997042"/>
    <w:rsid w:val="009A06E7"/>
    <w:rsid w:val="009C025F"/>
    <w:rsid w:val="009E073C"/>
    <w:rsid w:val="009E7609"/>
    <w:rsid w:val="009F5B7B"/>
    <w:rsid w:val="00A92CC7"/>
    <w:rsid w:val="00B64732"/>
    <w:rsid w:val="00C060E7"/>
    <w:rsid w:val="00C2641A"/>
    <w:rsid w:val="00C7577D"/>
    <w:rsid w:val="00CE1BB5"/>
    <w:rsid w:val="00CE6E98"/>
    <w:rsid w:val="00D10E78"/>
    <w:rsid w:val="00D367FF"/>
    <w:rsid w:val="00D972AB"/>
    <w:rsid w:val="00DA6220"/>
    <w:rsid w:val="00DC332A"/>
    <w:rsid w:val="00DF5776"/>
    <w:rsid w:val="00E00379"/>
    <w:rsid w:val="00E009FA"/>
    <w:rsid w:val="00E275DB"/>
    <w:rsid w:val="00E36883"/>
    <w:rsid w:val="00E43999"/>
    <w:rsid w:val="00E55A17"/>
    <w:rsid w:val="00EA686F"/>
    <w:rsid w:val="00EE5208"/>
    <w:rsid w:val="00F143E2"/>
    <w:rsid w:val="00F2739B"/>
    <w:rsid w:val="00F57FD8"/>
    <w:rsid w:val="00F86203"/>
    <w:rsid w:val="00F95B6B"/>
    <w:rsid w:val="00FC41CB"/>
    <w:rsid w:val="00FC7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C4E"/>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4C4E"/>
    <w:pPr>
      <w:pBdr>
        <w:bottom w:val="single" w:sz="6" w:space="1" w:color="auto"/>
      </w:pBdr>
      <w:tabs>
        <w:tab w:val="center" w:pos="4153"/>
        <w:tab w:val="right" w:pos="8306"/>
      </w:tabs>
      <w:snapToGrid w:val="0"/>
      <w:spacing w:before="0" w:after="0"/>
      <w:jc w:val="center"/>
    </w:pPr>
    <w:rPr>
      <w:rFonts w:asciiTheme="minorHAnsi" w:eastAsiaTheme="minorEastAsia" w:hAnsiTheme="minorHAnsi" w:cstheme="minorBidi"/>
    </w:rPr>
  </w:style>
  <w:style w:type="character" w:customStyle="1" w:styleId="Char">
    <w:name w:val="页眉 Char"/>
    <w:basedOn w:val="a0"/>
    <w:link w:val="a3"/>
    <w:uiPriority w:val="99"/>
    <w:rsid w:val="000D4C4E"/>
    <w:rPr>
      <w:sz w:val="18"/>
      <w:szCs w:val="18"/>
    </w:rPr>
  </w:style>
  <w:style w:type="paragraph" w:styleId="a4">
    <w:name w:val="footer"/>
    <w:basedOn w:val="a"/>
    <w:link w:val="Char0"/>
    <w:uiPriority w:val="99"/>
    <w:unhideWhenUsed/>
    <w:rsid w:val="000D4C4E"/>
    <w:pPr>
      <w:tabs>
        <w:tab w:val="center" w:pos="4153"/>
        <w:tab w:val="right" w:pos="8306"/>
      </w:tabs>
      <w:snapToGrid w:val="0"/>
      <w:spacing w:before="0" w:after="0"/>
      <w:jc w:val="left"/>
    </w:pPr>
    <w:rPr>
      <w:rFonts w:asciiTheme="minorHAnsi" w:eastAsiaTheme="minorEastAsia" w:hAnsiTheme="minorHAnsi" w:cstheme="minorBidi"/>
    </w:rPr>
  </w:style>
  <w:style w:type="character" w:customStyle="1" w:styleId="Char0">
    <w:name w:val="页脚 Char"/>
    <w:basedOn w:val="a0"/>
    <w:link w:val="a4"/>
    <w:uiPriority w:val="99"/>
    <w:rsid w:val="000D4C4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C4E"/>
    <w:pPr>
      <w:widowControl w:val="0"/>
      <w:spacing w:before="40" w:after="40"/>
      <w:jc w:val="both"/>
    </w:pPr>
    <w:rPr>
      <w:rFonts w:ascii="Times New Roman" w:eastAsia="宋体" w:hAnsi="Times New Roman" w:cs="Times New Roman"/>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4C4E"/>
    <w:pPr>
      <w:pBdr>
        <w:bottom w:val="single" w:sz="6" w:space="1" w:color="auto"/>
      </w:pBdr>
      <w:tabs>
        <w:tab w:val="center" w:pos="4153"/>
        <w:tab w:val="right" w:pos="8306"/>
      </w:tabs>
      <w:snapToGrid w:val="0"/>
      <w:spacing w:before="0" w:after="0"/>
      <w:jc w:val="center"/>
    </w:pPr>
    <w:rPr>
      <w:rFonts w:asciiTheme="minorHAnsi" w:eastAsiaTheme="minorEastAsia" w:hAnsiTheme="minorHAnsi" w:cstheme="minorBidi"/>
    </w:rPr>
  </w:style>
  <w:style w:type="character" w:customStyle="1" w:styleId="Char">
    <w:name w:val="页眉 Char"/>
    <w:basedOn w:val="a0"/>
    <w:link w:val="a3"/>
    <w:uiPriority w:val="99"/>
    <w:rsid w:val="000D4C4E"/>
    <w:rPr>
      <w:sz w:val="18"/>
      <w:szCs w:val="18"/>
    </w:rPr>
  </w:style>
  <w:style w:type="paragraph" w:styleId="a4">
    <w:name w:val="footer"/>
    <w:basedOn w:val="a"/>
    <w:link w:val="Char0"/>
    <w:uiPriority w:val="99"/>
    <w:unhideWhenUsed/>
    <w:rsid w:val="000D4C4E"/>
    <w:pPr>
      <w:tabs>
        <w:tab w:val="center" w:pos="4153"/>
        <w:tab w:val="right" w:pos="8306"/>
      </w:tabs>
      <w:snapToGrid w:val="0"/>
      <w:spacing w:before="0" w:after="0"/>
      <w:jc w:val="left"/>
    </w:pPr>
    <w:rPr>
      <w:rFonts w:asciiTheme="minorHAnsi" w:eastAsiaTheme="minorEastAsia" w:hAnsiTheme="minorHAnsi" w:cstheme="minorBidi"/>
    </w:rPr>
  </w:style>
  <w:style w:type="character" w:customStyle="1" w:styleId="Char0">
    <w:name w:val="页脚 Char"/>
    <w:basedOn w:val="a0"/>
    <w:link w:val="a4"/>
    <w:uiPriority w:val="99"/>
    <w:rsid w:val="000D4C4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isclosure.szse.cn/m/finalpage/2017-10-12/1204029785.PDF" TargetMode="External"/><Relationship Id="rId13" Type="http://schemas.openxmlformats.org/officeDocument/2006/relationships/hyperlink" Target="http://disclosure.szse.cn/m/finalpage/2017-11-15/1204140551.PDF" TargetMode="External"/><Relationship Id="rId18" Type="http://schemas.openxmlformats.org/officeDocument/2006/relationships/hyperlink" Target="http://disclosure.szse.cn/m/finalpage/2017-11-15/1204140554.PDF" TargetMode="External"/><Relationship Id="rId3" Type="http://schemas.openxmlformats.org/officeDocument/2006/relationships/settings" Target="settings.xml"/><Relationship Id="rId21" Type="http://schemas.openxmlformats.org/officeDocument/2006/relationships/hyperlink" Target="http://disclosure.szse.cn/m/finalpage/2017-10-24/1204060724.PDF" TargetMode="External"/><Relationship Id="rId7" Type="http://schemas.openxmlformats.org/officeDocument/2006/relationships/hyperlink" Target="http://disclosure.szse.cn/m/finalpage/2017-09-15/1203978178.PDF" TargetMode="External"/><Relationship Id="rId12" Type="http://schemas.openxmlformats.org/officeDocument/2006/relationships/hyperlink" Target="http://disclosure.szse.cn/m/finalpage/2017-10-24/1204060724.PDF" TargetMode="External"/><Relationship Id="rId17" Type="http://schemas.openxmlformats.org/officeDocument/2006/relationships/hyperlink" Target="http://disclosure.szse.cn/m/finalpage/2017-11-15/1204140554.PDF" TargetMode="External"/><Relationship Id="rId25"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http://disclosure.szse.cn/m/finalpage/2017-11-15/1204140554.PDF" TargetMode="External"/><Relationship Id="rId20" Type="http://schemas.openxmlformats.org/officeDocument/2006/relationships/hyperlink" Target="http://disclosure.szse.cn/m/finalpage/2017-10-24/1204060724.PDF"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disclosure.szse.cn/m/finalpage/2017-10-24/1204060724.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disclosure.szse.cn/m/finalpage/2017-11-15/1204140551.PDF" TargetMode="External"/><Relationship Id="rId23" Type="http://schemas.openxmlformats.org/officeDocument/2006/relationships/hyperlink" Target="http://disclosure.szse.cn/m/finalpage/2017-12-01/1204178837.PDF" TargetMode="External"/><Relationship Id="rId10" Type="http://schemas.openxmlformats.org/officeDocument/2006/relationships/hyperlink" Target="http://disclosure.szse.cn/m/finalpage/2017-10-28/1204084177.PDF" TargetMode="External"/><Relationship Id="rId19" Type="http://schemas.openxmlformats.org/officeDocument/2006/relationships/hyperlink" Target="http://disclosure.szse.cn/m/finalpage/2017-11-22/1204155788.PDF" TargetMode="External"/><Relationship Id="rId4" Type="http://schemas.openxmlformats.org/officeDocument/2006/relationships/webSettings" Target="webSettings.xml"/><Relationship Id="rId9" Type="http://schemas.openxmlformats.org/officeDocument/2006/relationships/hyperlink" Target="http://disclosure.szse.cn/m/finalpage/2017-10-24/1204060724.PDF" TargetMode="External"/><Relationship Id="rId14" Type="http://schemas.openxmlformats.org/officeDocument/2006/relationships/hyperlink" Target="http://disclosure.szse.cn/m/finalpage/2017-11-15/1204140551.PDF" TargetMode="External"/><Relationship Id="rId22" Type="http://schemas.openxmlformats.org/officeDocument/2006/relationships/hyperlink" Target="http://disclosure.szse.cn/m/finalpage/2017-12-01/1204178837.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1127</Words>
  <Characters>6430</Characters>
  <Application>Microsoft Office Word</Application>
  <DocSecurity>0</DocSecurity>
  <Lines>53</Lines>
  <Paragraphs>15</Paragraphs>
  <ScaleCrop>false</ScaleCrop>
  <Company>china</Company>
  <LinksUpToDate>false</LinksUpToDate>
  <CharactersWithSpaces>7542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俞小洛</dc:creator>
  <cp:keywords/>
  <dc:description/>
  <cp:lastModifiedBy>俞小洛</cp:lastModifiedBy>
  <cp:revision>2</cp:revision>
  <dcterms:created xsi:type="dcterms:W3CDTF">2018-05-16T03:34:00Z</dcterms:created>
  <dcterms:modified xsi:type="dcterms:W3CDTF">2018-05-16T03:35:00Z</dcterms:modified>
</cp:coreProperties>
</file>